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7D00" w14:textId="77777777" w:rsidR="00523498" w:rsidRPr="00AE279B" w:rsidRDefault="00FC42F8" w:rsidP="00523498">
      <w:pPr>
        <w:tabs>
          <w:tab w:val="left" w:pos="-720"/>
          <w:tab w:val="left" w:pos="2880"/>
          <w:tab w:val="left" w:pos="9360"/>
        </w:tabs>
        <w:spacing w:before="3000"/>
        <w:rPr>
          <w:rFonts w:ascii="Arial" w:eastAsia="SimSun" w:hAnsi="Arial" w:cs="Arial"/>
          <w:u w:val="single"/>
        </w:rPr>
      </w:pPr>
      <w:r w:rsidRPr="00AE279B">
        <w:rPr>
          <w:rFonts w:ascii="Arial" w:eastAsia="SimSun" w:hAnsi="Arial" w:cs="Arial"/>
          <w:u w:val="single"/>
        </w:rPr>
        <w:tab/>
      </w:r>
      <w:r w:rsidRPr="00AE279B">
        <w:rPr>
          <w:rFonts w:ascii="Arial" w:eastAsia="SimSun" w:hAnsi="Arial" w:cs="Arial"/>
          <w:b/>
          <w:bCs/>
          <w:szCs w:val="24"/>
        </w:rPr>
        <w:t xml:space="preserve">Court of Washington, County of </w:t>
      </w:r>
      <w:r w:rsidRPr="00AE279B">
        <w:rPr>
          <w:rFonts w:ascii="Arial" w:eastAsia="SimSun" w:hAnsi="Arial" w:cs="Arial"/>
          <w:u w:val="single"/>
        </w:rPr>
        <w:tab/>
      </w:r>
    </w:p>
    <w:p w14:paraId="3A639389" w14:textId="2D57FEA6" w:rsidR="00FC42F8" w:rsidRPr="00AE279B" w:rsidRDefault="00523498" w:rsidP="00734FE0">
      <w:pPr>
        <w:tabs>
          <w:tab w:val="left" w:pos="-720"/>
          <w:tab w:val="left" w:pos="2880"/>
          <w:tab w:val="left" w:pos="9360"/>
        </w:tabs>
        <w:spacing w:after="120"/>
        <w:ind w:left="2880"/>
        <w:rPr>
          <w:rFonts w:ascii="Arial" w:eastAsia="SimSun" w:hAnsi="Arial" w:cs="Arial"/>
          <w:i/>
          <w:sz w:val="22"/>
        </w:rPr>
      </w:pPr>
      <w:r w:rsidRPr="00AE279B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AE279B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AE279B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县法院</w:t>
      </w:r>
      <w:r w:rsidRPr="00AE279B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</w:p>
    <w:tbl>
      <w:tblPr>
        <w:tblW w:w="9025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5"/>
        <w:gridCol w:w="3960"/>
      </w:tblGrid>
      <w:tr w:rsidR="00675ED4" w:rsidRPr="00AE279B" w14:paraId="4B7DDE5D" w14:textId="77777777" w:rsidTr="005972E4">
        <w:trPr>
          <w:cantSplit/>
        </w:trPr>
        <w:tc>
          <w:tcPr>
            <w:tcW w:w="506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8FA5E71" w14:textId="62FF1CB2" w:rsidR="00067F46" w:rsidRPr="00AE279B" w:rsidRDefault="00E91714" w:rsidP="00734FE0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AE279B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335B27CC" w14:textId="77777777" w:rsidR="00523498" w:rsidRPr="00AE279B" w:rsidRDefault="00067F46" w:rsidP="00523498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eastAsia="SimSun" w:hAnsi="Arial" w:cs="Arial"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sz w:val="22"/>
                <w:szCs w:val="22"/>
              </w:rPr>
              <w:t>Petitioner (Protected Person)</w:t>
            </w:r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Date of Birth</w:t>
            </w:r>
          </w:p>
          <w:p w14:paraId="0805CFA6" w14:textId="2307BC05" w:rsidR="00067F46" w:rsidRPr="00AE279B" w:rsidRDefault="00523498" w:rsidP="00523498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呈请人（受保护人）</w:t>
            </w:r>
            <w:r w:rsidRPr="00AE279B">
              <w:rPr>
                <w:rFonts w:ascii="Arial" w:eastAsia="SimSun" w:hAnsi="Arial" w:cs="Arial"/>
                <w:sz w:val="22"/>
                <w:szCs w:val="22"/>
                <w:lang w:eastAsia="zh-CN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出生日期</w:t>
            </w:r>
          </w:p>
          <w:p w14:paraId="5B6E3BBD" w14:textId="77777777" w:rsidR="00E91714" w:rsidRPr="00AE279B" w:rsidRDefault="00E91714" w:rsidP="00523498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eastAsia="SimSun" w:hAnsi="Arial" w:cs="Arial"/>
                <w:sz w:val="22"/>
                <w:szCs w:val="22"/>
              </w:rPr>
            </w:pPr>
          </w:p>
          <w:p w14:paraId="1B0FDA2F" w14:textId="77777777" w:rsidR="00523498" w:rsidRPr="00AE279B" w:rsidRDefault="00E91714" w:rsidP="00523498">
            <w:pPr>
              <w:tabs>
                <w:tab w:val="left" w:pos="-720"/>
                <w:tab w:val="left" w:pos="2221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vs.</w:t>
            </w:r>
          </w:p>
          <w:p w14:paraId="1A9EA355" w14:textId="7A3F135F" w:rsidR="00E91714" w:rsidRPr="00AE279B" w:rsidRDefault="00523498" w:rsidP="00523498">
            <w:pPr>
              <w:tabs>
                <w:tab w:val="left" w:pos="-720"/>
                <w:tab w:val="left" w:pos="2221"/>
              </w:tabs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诉</w:t>
            </w:r>
          </w:p>
          <w:p w14:paraId="3A3D218C" w14:textId="51C811F1" w:rsidR="00E91714" w:rsidRPr="00AE279B" w:rsidRDefault="00E91714" w:rsidP="00734FE0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AE279B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018C6AEF" w14:textId="77777777" w:rsidR="00523498" w:rsidRPr="00AE279B" w:rsidRDefault="00067F46" w:rsidP="00523498">
            <w:pPr>
              <w:tabs>
                <w:tab w:val="left" w:pos="-720"/>
                <w:tab w:val="left" w:pos="3481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sz w:val="22"/>
                <w:szCs w:val="22"/>
              </w:rPr>
              <w:t>Respondent (Restrained Person)</w:t>
            </w:r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Date of Birth</w:t>
            </w:r>
          </w:p>
          <w:p w14:paraId="72CB41F7" w14:textId="272D8582" w:rsidR="00675ED4" w:rsidRPr="00AE279B" w:rsidRDefault="00523498" w:rsidP="00523498">
            <w:pPr>
              <w:tabs>
                <w:tab w:val="left" w:pos="-720"/>
                <w:tab w:val="left" w:pos="3481"/>
              </w:tabs>
              <w:spacing w:after="54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被告（受限制人）</w:t>
            </w:r>
            <w:r w:rsidRPr="00AE279B">
              <w:rPr>
                <w:rFonts w:ascii="Arial" w:eastAsia="SimSun" w:hAnsi="Arial" w:cs="Arial"/>
                <w:sz w:val="22"/>
                <w:szCs w:val="22"/>
                <w:lang w:eastAsia="zh-CN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出生日期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4902604A" w14:textId="77777777" w:rsidR="00523498" w:rsidRPr="00AE279B" w:rsidRDefault="00675ED4" w:rsidP="00523498">
            <w:pPr>
              <w:tabs>
                <w:tab w:val="left" w:pos="-720"/>
              </w:tabs>
              <w:spacing w:before="9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No.</w:t>
            </w:r>
          </w:p>
          <w:p w14:paraId="7AAE9218" w14:textId="33CDBFAA" w:rsidR="00675ED4" w:rsidRPr="00AE279B" w:rsidRDefault="00523498" w:rsidP="00523498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3B146DF9" w14:textId="77777777" w:rsidR="00523498" w:rsidRPr="00AE279B" w:rsidRDefault="00675ED4" w:rsidP="00523498">
            <w:pPr>
              <w:tabs>
                <w:tab w:val="left" w:pos="-720"/>
              </w:tabs>
              <w:spacing w:before="12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Order to Allow Electronic Service</w:t>
            </w:r>
          </w:p>
          <w:p w14:paraId="089F5520" w14:textId="364FCBF8" w:rsidR="00AF7401" w:rsidRPr="00AE279B" w:rsidRDefault="00523498" w:rsidP="00523498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允许电子送达令</w:t>
            </w:r>
          </w:p>
          <w:p w14:paraId="02D43658" w14:textId="77777777" w:rsidR="00523498" w:rsidRPr="00AE279B" w:rsidRDefault="005972E4" w:rsidP="00523498">
            <w:pPr>
              <w:tabs>
                <w:tab w:val="left" w:pos="-720"/>
              </w:tabs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(ORAES)</w:t>
            </w:r>
          </w:p>
          <w:p w14:paraId="639159E1" w14:textId="7B06F4D3" w:rsidR="00675ED4" w:rsidRPr="00AE279B" w:rsidRDefault="00523498" w:rsidP="00523498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(ORAES)</w:t>
            </w:r>
          </w:p>
          <w:p w14:paraId="5A3201DA" w14:textId="77777777" w:rsidR="00675ED4" w:rsidRPr="00AE279B" w:rsidRDefault="00675ED4">
            <w:pPr>
              <w:tabs>
                <w:tab w:val="left" w:pos="-720"/>
              </w:tabs>
              <w:spacing w:after="54"/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</w:tc>
      </w:tr>
    </w:tbl>
    <w:p w14:paraId="78F1DC7B" w14:textId="77777777" w:rsidR="00523498" w:rsidRPr="00AE279B" w:rsidRDefault="007E4DC4" w:rsidP="00523498">
      <w:pPr>
        <w:tabs>
          <w:tab w:val="center" w:pos="5040"/>
        </w:tabs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AE279B">
        <w:rPr>
          <w:rFonts w:ascii="Arial" w:eastAsia="SimSun" w:hAnsi="Arial" w:cs="Arial"/>
          <w:b/>
          <w:bCs/>
          <w:sz w:val="28"/>
          <w:szCs w:val="28"/>
        </w:rPr>
        <w:t>Order to Allow Electronic Service</w:t>
      </w:r>
    </w:p>
    <w:p w14:paraId="41C8664C" w14:textId="497EC55E" w:rsidR="00675ED4" w:rsidRPr="00AE279B" w:rsidRDefault="00523498" w:rsidP="00523498">
      <w:pPr>
        <w:tabs>
          <w:tab w:val="center" w:pos="5040"/>
        </w:tabs>
        <w:jc w:val="center"/>
        <w:rPr>
          <w:rFonts w:ascii="Arial" w:eastAsia="SimSun" w:hAnsi="Arial" w:cs="Arial"/>
          <w:i/>
          <w:sz w:val="28"/>
          <w:szCs w:val="28"/>
        </w:rPr>
      </w:pPr>
      <w:r w:rsidRPr="00AE279B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允许电子送达令</w:t>
      </w:r>
    </w:p>
    <w:p w14:paraId="2159133C" w14:textId="77777777" w:rsidR="00523498" w:rsidRPr="00AE279B" w:rsidRDefault="00675ED4" w:rsidP="00523498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60"/>
        <w:rPr>
          <w:rFonts w:ascii="Arial" w:eastAsia="SimSun" w:hAnsi="Arial" w:cs="Arial"/>
          <w:sz w:val="22"/>
          <w:szCs w:val="22"/>
        </w:rPr>
      </w:pPr>
      <w:r w:rsidRPr="00AE279B">
        <w:rPr>
          <w:rFonts w:ascii="Arial" w:eastAsia="SimSun" w:hAnsi="Arial" w:cs="Arial"/>
          <w:sz w:val="22"/>
          <w:szCs w:val="22"/>
        </w:rPr>
        <w:t>The court considered the evidence presented and finds that personal service was required and (</w:t>
      </w:r>
      <w:r w:rsidRPr="00AE279B">
        <w:rPr>
          <w:rFonts w:ascii="Arial" w:eastAsia="SimSun" w:hAnsi="Arial" w:cs="Arial"/>
          <w:i/>
          <w:iCs/>
          <w:sz w:val="22"/>
          <w:szCs w:val="22"/>
        </w:rPr>
        <w:t>check all that apply</w:t>
      </w:r>
      <w:r w:rsidRPr="00AE279B">
        <w:rPr>
          <w:rFonts w:ascii="Arial" w:eastAsia="SimSun" w:hAnsi="Arial" w:cs="Arial"/>
          <w:sz w:val="22"/>
          <w:szCs w:val="22"/>
        </w:rPr>
        <w:t>):</w:t>
      </w:r>
    </w:p>
    <w:p w14:paraId="40E23DF7" w14:textId="4D76F616" w:rsidR="00E9407B" w:rsidRPr="00AE279B" w:rsidRDefault="00523498" w:rsidP="00523498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eastAsia="SimSun" w:hAnsi="Arial" w:cs="Arial"/>
          <w:i/>
          <w:sz w:val="22"/>
          <w:szCs w:val="22"/>
        </w:rPr>
      </w:pPr>
      <w:r w:rsidRPr="00AE279B">
        <w:rPr>
          <w:rFonts w:ascii="Arial" w:eastAsia="SimSun" w:hAnsi="Arial" w:cs="Arial"/>
          <w:i/>
          <w:iCs/>
          <w:sz w:val="22"/>
          <w:szCs w:val="22"/>
          <w:lang w:eastAsia="zh-CN"/>
        </w:rPr>
        <w:t>法院审议了提交的证据并认定：需要亲自送达，并且（勾选所有适用项）：</w:t>
      </w:r>
    </w:p>
    <w:p w14:paraId="44ED0C96" w14:textId="77777777" w:rsidR="00523498" w:rsidRPr="00AE279B" w:rsidRDefault="00D70685" w:rsidP="00523498">
      <w:pPr>
        <w:pStyle w:val="WABody38flush"/>
        <w:spacing w:before="60"/>
        <w:ind w:left="1080" w:hanging="360"/>
        <w:rPr>
          <w:rFonts w:eastAsia="SimSun"/>
          <w:i w:val="0"/>
          <w:iCs/>
        </w:rPr>
      </w:pPr>
      <w:proofErr w:type="gramStart"/>
      <w:r w:rsidRPr="00AE279B">
        <w:rPr>
          <w:rFonts w:eastAsia="SimSun"/>
          <w:i w:val="0"/>
        </w:rPr>
        <w:t>[  ]</w:t>
      </w:r>
      <w:proofErr w:type="gramEnd"/>
      <w:r w:rsidRPr="00AE279B">
        <w:rPr>
          <w:rFonts w:eastAsia="SimSun"/>
          <w:i w:val="0"/>
        </w:rPr>
        <w:tab/>
        <w:t>there were 2 unsuccessful attempts to personally serve the Respondent.</w:t>
      </w:r>
    </w:p>
    <w:p w14:paraId="427004EC" w14:textId="21E90105" w:rsidR="00675ED4" w:rsidRPr="00AE279B" w:rsidRDefault="00734FE0" w:rsidP="00523498">
      <w:pPr>
        <w:pStyle w:val="WABody38flush"/>
        <w:spacing w:before="0"/>
        <w:ind w:left="1080" w:hanging="360"/>
        <w:rPr>
          <w:rFonts w:eastAsia="SimSun"/>
        </w:rPr>
      </w:pPr>
      <w:r w:rsidRPr="00AE279B">
        <w:rPr>
          <w:rFonts w:eastAsia="SimSun"/>
          <w:iCs/>
        </w:rPr>
        <w:tab/>
      </w:r>
      <w:r w:rsidRPr="00AE279B">
        <w:rPr>
          <w:rFonts w:eastAsia="SimSun"/>
          <w:iCs/>
          <w:lang w:eastAsia="zh-CN"/>
        </w:rPr>
        <w:t>有</w:t>
      </w:r>
      <w:r w:rsidRPr="00AE279B">
        <w:rPr>
          <w:rFonts w:eastAsia="SimSun"/>
          <w:iCs/>
          <w:lang w:eastAsia="zh-CN"/>
        </w:rPr>
        <w:t>2</w:t>
      </w:r>
      <w:r w:rsidRPr="00AE279B">
        <w:rPr>
          <w:rFonts w:eastAsia="SimSun"/>
          <w:iCs/>
          <w:lang w:eastAsia="zh-CN"/>
        </w:rPr>
        <w:t>次未能亲自送达被告。</w:t>
      </w:r>
    </w:p>
    <w:p w14:paraId="5582A3F5" w14:textId="77777777" w:rsidR="00523498" w:rsidRPr="00AE279B" w:rsidRDefault="00E9407B" w:rsidP="00523498">
      <w:pPr>
        <w:pStyle w:val="WABody38flush"/>
        <w:spacing w:before="60"/>
        <w:ind w:left="1080" w:hanging="360"/>
        <w:rPr>
          <w:rFonts w:eastAsia="SimSun"/>
          <w:i w:val="0"/>
          <w:iCs/>
        </w:rPr>
      </w:pPr>
      <w:proofErr w:type="gramStart"/>
      <w:r w:rsidRPr="00AE279B">
        <w:rPr>
          <w:rFonts w:eastAsia="SimSun"/>
          <w:i w:val="0"/>
        </w:rPr>
        <w:t>[  ]</w:t>
      </w:r>
      <w:proofErr w:type="gramEnd"/>
      <w:r w:rsidRPr="00AE279B">
        <w:rPr>
          <w:rFonts w:eastAsia="SimSun"/>
          <w:i w:val="0"/>
        </w:rPr>
        <w:tab/>
        <w:t>the Petitioner requests electronic service.</w:t>
      </w:r>
    </w:p>
    <w:p w14:paraId="5E79A38E" w14:textId="4C96C961" w:rsidR="00E9407B" w:rsidRPr="00AE279B" w:rsidRDefault="00734FE0" w:rsidP="00523498">
      <w:pPr>
        <w:pStyle w:val="WABody38flush"/>
        <w:spacing w:before="0"/>
        <w:ind w:left="1080" w:hanging="360"/>
        <w:rPr>
          <w:rFonts w:eastAsia="SimSun"/>
        </w:rPr>
      </w:pPr>
      <w:r w:rsidRPr="00AE279B">
        <w:rPr>
          <w:rFonts w:eastAsia="SimSun"/>
          <w:iCs/>
        </w:rPr>
        <w:tab/>
      </w:r>
      <w:r w:rsidRPr="00AE279B">
        <w:rPr>
          <w:rFonts w:eastAsia="SimSun"/>
          <w:iCs/>
          <w:lang w:eastAsia="zh-CN"/>
        </w:rPr>
        <w:t>呈请人请求电子送达。</w:t>
      </w:r>
    </w:p>
    <w:p w14:paraId="22613EA0" w14:textId="77777777" w:rsidR="00523498" w:rsidRPr="00AE279B" w:rsidRDefault="60603BF2" w:rsidP="00523498">
      <w:pPr>
        <w:tabs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eastAsia="SimSun" w:hAnsi="Arial" w:cs="Arial"/>
          <w:b/>
          <w:bCs/>
          <w:sz w:val="22"/>
          <w:szCs w:val="22"/>
        </w:rPr>
      </w:pPr>
      <w:r w:rsidRPr="00AE279B">
        <w:rPr>
          <w:rFonts w:ascii="Arial" w:eastAsia="SimSun" w:hAnsi="Arial" w:cs="Arial"/>
          <w:b/>
          <w:bCs/>
          <w:sz w:val="22"/>
          <w:szCs w:val="22"/>
        </w:rPr>
        <w:t>The court orders:</w:t>
      </w:r>
    </w:p>
    <w:p w14:paraId="214687FE" w14:textId="76219725" w:rsidR="00796790" w:rsidRPr="00AE279B" w:rsidRDefault="00523498" w:rsidP="00523498">
      <w:pPr>
        <w:tabs>
          <w:tab w:val="left" w:pos="432"/>
          <w:tab w:val="left" w:pos="720"/>
          <w:tab w:val="left" w:pos="818"/>
          <w:tab w:val="left" w:pos="1440"/>
        </w:tabs>
        <w:rPr>
          <w:rFonts w:ascii="Arial" w:eastAsia="SimSun" w:hAnsi="Arial" w:cs="Arial"/>
          <w:i/>
          <w:sz w:val="22"/>
          <w:szCs w:val="22"/>
        </w:rPr>
      </w:pPr>
      <w:r w:rsidRPr="00AE279B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法院命令：</w:t>
      </w:r>
    </w:p>
    <w:p w14:paraId="293BEC8D" w14:textId="77777777" w:rsidR="00523498" w:rsidRPr="00AE279B" w:rsidRDefault="00B6469F" w:rsidP="00523498">
      <w:pPr>
        <w:pStyle w:val="WAItem"/>
        <w:keepNext w:val="0"/>
        <w:numPr>
          <w:ilvl w:val="0"/>
          <w:numId w:val="0"/>
        </w:numPr>
        <w:tabs>
          <w:tab w:val="left" w:pos="6930"/>
        </w:tabs>
        <w:spacing w:before="60"/>
        <w:ind w:left="547" w:hanging="547"/>
        <w:rPr>
          <w:rFonts w:eastAsia="SimSun"/>
          <w:b w:val="0"/>
          <w:sz w:val="22"/>
          <w:szCs w:val="22"/>
        </w:rPr>
      </w:pPr>
      <w:r w:rsidRPr="00AE279B">
        <w:rPr>
          <w:rFonts w:eastAsia="SimSun"/>
          <w:bCs/>
          <w:sz w:val="22"/>
          <w:szCs w:val="22"/>
        </w:rPr>
        <w:t>1.</w:t>
      </w:r>
      <w:r w:rsidRPr="00AE279B">
        <w:rPr>
          <w:rFonts w:eastAsia="SimSun"/>
          <w:b w:val="0"/>
          <w:sz w:val="22"/>
          <w:szCs w:val="22"/>
        </w:rPr>
        <w:tab/>
        <w:t>The Petitioner may have the Respondent served by electronic means as follows:</w:t>
      </w:r>
    </w:p>
    <w:p w14:paraId="29DBE7ED" w14:textId="17AC5C63" w:rsidR="002871E8" w:rsidRPr="00AE279B" w:rsidRDefault="00734FE0" w:rsidP="00523498">
      <w:pPr>
        <w:pStyle w:val="WAItem"/>
        <w:keepNext w:val="0"/>
        <w:numPr>
          <w:ilvl w:val="0"/>
          <w:numId w:val="0"/>
        </w:numPr>
        <w:tabs>
          <w:tab w:val="left" w:pos="6930"/>
        </w:tabs>
        <w:spacing w:before="0"/>
        <w:ind w:left="547" w:hanging="547"/>
        <w:rPr>
          <w:rFonts w:eastAsia="SimSun"/>
          <w:b w:val="0"/>
          <w:i/>
          <w:sz w:val="22"/>
          <w:szCs w:val="22"/>
        </w:rPr>
      </w:pPr>
      <w:r w:rsidRPr="00AE279B">
        <w:rPr>
          <w:rFonts w:eastAsia="SimSun"/>
          <w:b w:val="0"/>
          <w:i/>
          <w:iCs/>
          <w:sz w:val="22"/>
          <w:szCs w:val="22"/>
        </w:rPr>
        <w:tab/>
      </w:r>
      <w:r w:rsidRPr="00AE279B">
        <w:rPr>
          <w:rFonts w:eastAsia="SimSun"/>
          <w:b w:val="0"/>
          <w:i/>
          <w:iCs/>
          <w:sz w:val="22"/>
          <w:szCs w:val="22"/>
          <w:lang w:eastAsia="zh-CN"/>
        </w:rPr>
        <w:t>呈请人可以通过以下电子方式向被告送达：</w:t>
      </w:r>
    </w:p>
    <w:p w14:paraId="7DB8FE1D" w14:textId="77777777" w:rsidR="00523498" w:rsidRPr="00AE279B" w:rsidRDefault="002871E8" w:rsidP="00523498">
      <w:pPr>
        <w:pStyle w:val="WAsubcheckbox"/>
        <w:spacing w:before="120"/>
        <w:ind w:hanging="360"/>
        <w:rPr>
          <w:rFonts w:eastAsia="SimSun"/>
        </w:rPr>
      </w:pPr>
      <w:proofErr w:type="gramStart"/>
      <w:r w:rsidRPr="00AE279B">
        <w:rPr>
          <w:rFonts w:eastAsia="SimSun"/>
        </w:rPr>
        <w:t>[  ]</w:t>
      </w:r>
      <w:proofErr w:type="gramEnd"/>
      <w:r w:rsidRPr="00AE279B">
        <w:rPr>
          <w:rFonts w:eastAsia="SimSun"/>
        </w:rPr>
        <w:tab/>
        <w:t>to their email, social media, or other technology address or number for texting:</w:t>
      </w:r>
    </w:p>
    <w:p w14:paraId="745D41F7" w14:textId="6F4726E7" w:rsidR="002871E8" w:rsidRPr="00AE279B" w:rsidRDefault="00734FE0" w:rsidP="00523498">
      <w:pPr>
        <w:pStyle w:val="WAsubcheckbox"/>
        <w:spacing w:before="0"/>
        <w:ind w:hanging="360"/>
        <w:rPr>
          <w:rFonts w:eastAsia="SimSun"/>
          <w:i/>
        </w:rPr>
      </w:pPr>
      <w:r w:rsidRPr="00AE279B">
        <w:rPr>
          <w:rFonts w:eastAsia="SimSun"/>
        </w:rPr>
        <w:tab/>
      </w:r>
      <w:r w:rsidRPr="00AE279B">
        <w:rPr>
          <w:rFonts w:eastAsia="SimSun"/>
          <w:i/>
          <w:iCs/>
          <w:lang w:eastAsia="zh-CN"/>
        </w:rPr>
        <w:t>发送短信到他们的电子邮箱、社交媒体或其他技术地址或号码：</w:t>
      </w:r>
    </w:p>
    <w:p w14:paraId="09EDBB23" w14:textId="6632C6B8" w:rsidR="00E91714" w:rsidRPr="00AE279B" w:rsidRDefault="00DD2366" w:rsidP="00734FE0">
      <w:pPr>
        <w:pStyle w:val="WAsubcheckbox"/>
        <w:tabs>
          <w:tab w:val="clear" w:pos="1080"/>
        </w:tabs>
        <w:spacing w:before="120"/>
        <w:ind w:hanging="360"/>
        <w:rPr>
          <w:rFonts w:eastAsia="SimSun"/>
          <w:u w:val="single"/>
        </w:rPr>
      </w:pPr>
      <w:r w:rsidRPr="00AE279B">
        <w:rPr>
          <w:rFonts w:eastAsia="SimSun"/>
        </w:rPr>
        <w:tab/>
      </w:r>
      <w:r w:rsidRPr="00AE279B">
        <w:rPr>
          <w:rFonts w:eastAsia="SimSun"/>
          <w:u w:val="single"/>
        </w:rPr>
        <w:tab/>
      </w:r>
    </w:p>
    <w:p w14:paraId="787D530B" w14:textId="77777777" w:rsidR="00523498" w:rsidRPr="00AE279B" w:rsidRDefault="002871E8" w:rsidP="00523498">
      <w:pPr>
        <w:pStyle w:val="WAsubcheckbox"/>
        <w:spacing w:before="120"/>
        <w:ind w:hanging="360"/>
        <w:rPr>
          <w:rFonts w:eastAsia="SimSun"/>
          <w:u w:val="single"/>
        </w:rPr>
      </w:pPr>
      <w:proofErr w:type="gramStart"/>
      <w:r w:rsidRPr="00AE279B">
        <w:rPr>
          <w:rFonts w:eastAsia="SimSun"/>
        </w:rPr>
        <w:t>[  ]</w:t>
      </w:r>
      <w:proofErr w:type="gramEnd"/>
      <w:r w:rsidRPr="00AE279B">
        <w:rPr>
          <w:rFonts w:eastAsia="SimSun"/>
        </w:rPr>
        <w:tab/>
        <w:t>other:</w:t>
      </w:r>
      <w:r w:rsidRPr="00AE279B">
        <w:rPr>
          <w:rFonts w:eastAsia="SimSun"/>
          <w:u w:val="single"/>
        </w:rPr>
        <w:tab/>
      </w:r>
    </w:p>
    <w:p w14:paraId="1ACDAA27" w14:textId="44FE69BE" w:rsidR="00A01EA9" w:rsidRPr="00AE279B" w:rsidRDefault="00734FE0" w:rsidP="00523498">
      <w:pPr>
        <w:pStyle w:val="WAsubcheckbox"/>
        <w:spacing w:before="0" w:after="120"/>
        <w:ind w:hanging="360"/>
        <w:rPr>
          <w:rFonts w:eastAsia="SimSun"/>
          <w:i/>
          <w:u w:val="single"/>
        </w:rPr>
      </w:pPr>
      <w:r w:rsidRPr="00AE279B">
        <w:rPr>
          <w:rFonts w:eastAsia="SimSun"/>
        </w:rPr>
        <w:tab/>
      </w:r>
      <w:r w:rsidRPr="00AE279B">
        <w:rPr>
          <w:rFonts w:eastAsia="SimSun"/>
          <w:i/>
          <w:iCs/>
          <w:lang w:eastAsia="zh-CN"/>
        </w:rPr>
        <w:t>其他：</w:t>
      </w:r>
    </w:p>
    <w:p w14:paraId="251F6CAF" w14:textId="77777777" w:rsidR="00523498" w:rsidRPr="00AE279B" w:rsidRDefault="60603BF2" w:rsidP="00523498">
      <w:pPr>
        <w:pStyle w:val="WAsubcheck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1080"/>
          <w:tab w:val="left" w:pos="720"/>
          <w:tab w:val="left" w:pos="900"/>
        </w:tabs>
        <w:spacing w:before="120"/>
        <w:ind w:left="720" w:firstLine="0"/>
        <w:rPr>
          <w:rFonts w:eastAsia="SimSun"/>
          <w:i/>
          <w:iCs/>
        </w:rPr>
      </w:pPr>
      <w:r w:rsidRPr="00AE279B">
        <w:rPr>
          <w:rFonts w:eastAsia="SimSun"/>
          <w:b/>
          <w:bCs/>
          <w:i/>
          <w:iCs/>
        </w:rPr>
        <w:lastRenderedPageBreak/>
        <w:t xml:space="preserve">Important! </w:t>
      </w:r>
      <w:r w:rsidRPr="00AE279B">
        <w:rPr>
          <w:rFonts w:eastAsia="SimSun"/>
          <w:i/>
          <w:iCs/>
        </w:rPr>
        <w:t>Protected person, you must file and submit a new Law Enforcement and Confidential Information form if you are providing new contact information for service.</w:t>
      </w:r>
    </w:p>
    <w:p w14:paraId="3D38BC7F" w14:textId="2E0A6F67" w:rsidR="00983166" w:rsidRPr="00AE279B" w:rsidRDefault="00523498" w:rsidP="00523498">
      <w:pPr>
        <w:pStyle w:val="WAsubcheck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1080"/>
          <w:tab w:val="left" w:pos="720"/>
          <w:tab w:val="left" w:pos="900"/>
        </w:tabs>
        <w:spacing w:before="0" w:after="120"/>
        <w:ind w:left="720" w:firstLine="0"/>
        <w:rPr>
          <w:rFonts w:eastAsia="SimSun"/>
          <w:i/>
        </w:rPr>
      </w:pPr>
      <w:r w:rsidRPr="00AE279B">
        <w:rPr>
          <w:rFonts w:eastAsia="SimSun"/>
          <w:b/>
          <w:bCs/>
          <w:i/>
          <w:iCs/>
          <w:lang w:eastAsia="zh-CN"/>
        </w:rPr>
        <w:t>重要须知！</w:t>
      </w:r>
      <w:r w:rsidRPr="00AE279B">
        <w:rPr>
          <w:rFonts w:eastAsia="SimSun"/>
          <w:i/>
          <w:iCs/>
          <w:lang w:eastAsia="zh-CN"/>
        </w:rPr>
        <w:t>受保护人，如果您提供新的送达联系信息，则必须提交新的执法和机密信息表。</w:t>
      </w:r>
    </w:p>
    <w:p w14:paraId="624C267A" w14:textId="77777777" w:rsidR="00523498" w:rsidRPr="00AE279B" w:rsidRDefault="00C51425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60"/>
        <w:ind w:left="547" w:hanging="547"/>
        <w:rPr>
          <w:rFonts w:eastAsia="SimSun"/>
          <w:b w:val="0"/>
          <w:sz w:val="22"/>
          <w:szCs w:val="22"/>
        </w:rPr>
      </w:pPr>
      <w:r w:rsidRPr="00AE279B">
        <w:rPr>
          <w:rFonts w:eastAsia="SimSun"/>
          <w:bCs/>
          <w:sz w:val="22"/>
          <w:szCs w:val="22"/>
        </w:rPr>
        <w:t>2</w:t>
      </w:r>
      <w:r w:rsidRPr="00AE279B">
        <w:rPr>
          <w:rFonts w:eastAsia="SimSun"/>
          <w:bCs/>
        </w:rPr>
        <w:t>.</w:t>
      </w:r>
      <w:r w:rsidRPr="00AE279B">
        <w:rPr>
          <w:rFonts w:eastAsia="SimSun"/>
          <w:bCs/>
        </w:rPr>
        <w:tab/>
      </w:r>
      <w:r w:rsidRPr="00AE279B">
        <w:rPr>
          <w:rFonts w:eastAsia="SimSun"/>
          <w:b w:val="0"/>
          <w:sz w:val="22"/>
          <w:szCs w:val="22"/>
        </w:rPr>
        <w:tab/>
        <w:t>Serve by electronic means as follows (</w:t>
      </w:r>
      <w:r w:rsidRPr="00AE279B">
        <w:rPr>
          <w:rFonts w:eastAsia="SimSun"/>
          <w:b w:val="0"/>
          <w:i/>
          <w:iCs/>
          <w:sz w:val="22"/>
          <w:szCs w:val="22"/>
        </w:rPr>
        <w:t>check all that apply</w:t>
      </w:r>
      <w:r w:rsidRPr="00AE279B">
        <w:rPr>
          <w:rFonts w:eastAsia="SimSun"/>
          <w:b w:val="0"/>
          <w:sz w:val="22"/>
          <w:szCs w:val="22"/>
        </w:rPr>
        <w:t>):</w:t>
      </w:r>
    </w:p>
    <w:p w14:paraId="40389079" w14:textId="582E798F" w:rsidR="00B52DF3" w:rsidRPr="00AE279B" w:rsidRDefault="00523498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0" w:after="60"/>
        <w:ind w:left="547" w:hanging="547"/>
        <w:rPr>
          <w:rFonts w:eastAsia="SimSun"/>
          <w:b w:val="0"/>
          <w:i/>
          <w:sz w:val="22"/>
          <w:szCs w:val="22"/>
        </w:rPr>
      </w:pPr>
      <w:r w:rsidRPr="00AE279B">
        <w:rPr>
          <w:rFonts w:eastAsia="SimSun"/>
          <w:b w:val="0"/>
          <w:i/>
          <w:iCs/>
          <w:sz w:val="22"/>
          <w:szCs w:val="22"/>
        </w:rPr>
        <w:tab/>
      </w:r>
      <w:r w:rsidRPr="00AE279B">
        <w:rPr>
          <w:rFonts w:eastAsia="SimSun"/>
          <w:b w:val="0"/>
          <w:i/>
          <w:iCs/>
          <w:sz w:val="22"/>
          <w:szCs w:val="22"/>
          <w:lang w:eastAsia="zh-CN"/>
        </w:rPr>
        <w:t>电子送达如下（勾选所有适用项）：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B52DF3" w:rsidRPr="00AE279B" w14:paraId="6D4C450D" w14:textId="77777777" w:rsidTr="003247D9">
        <w:tc>
          <w:tcPr>
            <w:tcW w:w="4855" w:type="dxa"/>
            <w:shd w:val="clear" w:color="auto" w:fill="auto"/>
          </w:tcPr>
          <w:p w14:paraId="4029A395" w14:textId="77777777" w:rsidR="00523498" w:rsidRPr="00AE279B" w:rsidRDefault="00B52DF3" w:rsidP="00523498">
            <w:pPr>
              <w:spacing w:before="8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New Petition:</w:t>
            </w:r>
          </w:p>
          <w:p w14:paraId="0A9BA87F" w14:textId="691A0200" w:rsidR="00B52DF3" w:rsidRPr="00AE279B" w:rsidRDefault="00523498" w:rsidP="00523498">
            <w:pPr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新申请：</w:t>
            </w:r>
          </w:p>
          <w:p w14:paraId="0834E624" w14:textId="77777777" w:rsidR="00523498" w:rsidRPr="00AE279B" w:rsidRDefault="00B52DF3" w:rsidP="00523498">
            <w:pPr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Petition for  Protection Order</w:t>
            </w:r>
          </w:p>
          <w:p w14:paraId="109BD96B" w14:textId="5DF5FAB2" w:rsidR="00B52DF3" w:rsidRPr="00AE279B" w:rsidRDefault="006B3507" w:rsidP="00523498">
            <w:pPr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保护令申请</w:t>
            </w:r>
          </w:p>
          <w:p w14:paraId="5BFC42E3" w14:textId="77777777" w:rsidR="00523498" w:rsidRPr="00AE279B" w:rsidRDefault="00B52DF3" w:rsidP="00523498">
            <w:pPr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Temporary Protection Order and Hearing Notice</w:t>
            </w:r>
          </w:p>
          <w:p w14:paraId="45F0AA13" w14:textId="3D4C7070" w:rsidR="00B52DF3" w:rsidRPr="00AE279B" w:rsidRDefault="006B3507" w:rsidP="00523498">
            <w:pPr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临时保护令和听证会通知</w:t>
            </w:r>
          </w:p>
          <w:p w14:paraId="7B5BAA0A" w14:textId="77777777" w:rsidR="00523498" w:rsidRPr="00AE279B" w:rsidRDefault="00B52DF3" w:rsidP="00523498">
            <w:pPr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Reissuance of Temporary Protection Order and Notice of Hearing</w:t>
            </w:r>
          </w:p>
          <w:p w14:paraId="3CB96A54" w14:textId="7C3FE438" w:rsidR="00B52DF3" w:rsidRPr="00AE279B" w:rsidRDefault="006B3507" w:rsidP="00523498">
            <w:pPr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重发临时保护令和听证会通知</w:t>
            </w:r>
          </w:p>
          <w:p w14:paraId="1C2D57F3" w14:textId="77777777" w:rsidR="00523498" w:rsidRPr="00AE279B" w:rsidRDefault="00B52DF3" w:rsidP="00523498">
            <w:pPr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Order to Surrender and Prohibit Weapons (issued without notice)</w:t>
            </w:r>
          </w:p>
          <w:p w14:paraId="3030E0AC" w14:textId="72181D3B" w:rsidR="00B52DF3" w:rsidRPr="00AE279B" w:rsidRDefault="006B3507" w:rsidP="00523498">
            <w:pPr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武器上交和禁止令（不经通知下达）</w:t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2D21FC9D" w14:textId="77777777" w:rsidR="00523498" w:rsidRPr="00AE279B" w:rsidRDefault="00B52DF3" w:rsidP="00523498">
            <w:pPr>
              <w:tabs>
                <w:tab w:val="left" w:pos="1003"/>
              </w:tabs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Order Transferring Case and Setting Hearing</w:t>
            </w:r>
          </w:p>
          <w:p w14:paraId="3F2B6720" w14:textId="327EDFC2" w:rsidR="00B52DF3" w:rsidRPr="00AE279B" w:rsidRDefault="006B3507" w:rsidP="00523498">
            <w:pPr>
              <w:tabs>
                <w:tab w:val="left" w:pos="1003"/>
              </w:tabs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移交案件及安排听证会令</w:t>
            </w:r>
          </w:p>
          <w:p w14:paraId="72C6F239" w14:textId="77777777" w:rsidR="00523498" w:rsidRPr="00AE279B" w:rsidRDefault="00B52DF3" w:rsidP="00523498">
            <w:pPr>
              <w:tabs>
                <w:tab w:val="left" w:pos="4515"/>
              </w:tabs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Declaration/s of:</w:t>
            </w:r>
            <w:r w:rsidRPr="00AE279B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7F201F85" w14:textId="1A0E90D3" w:rsidR="00B52DF3" w:rsidRPr="00AE279B" w:rsidRDefault="006B3507" w:rsidP="00523498">
            <w:pPr>
              <w:tabs>
                <w:tab w:val="left" w:pos="4515"/>
              </w:tabs>
              <w:ind w:left="360" w:hanging="360"/>
              <w:rPr>
                <w:rFonts w:ascii="Arial" w:eastAsia="SimSun" w:hAnsi="Arial" w:cs="Arial"/>
                <w:i/>
                <w:sz w:val="22"/>
                <w:szCs w:val="22"/>
                <w:u w:val="single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以下声明：</w:t>
            </w:r>
          </w:p>
          <w:p w14:paraId="513BDBD8" w14:textId="77777777" w:rsidR="00523498" w:rsidRPr="00AE279B" w:rsidRDefault="00B52DF3" w:rsidP="00523498">
            <w:pPr>
              <w:tabs>
                <w:tab w:val="left" w:pos="4515"/>
              </w:tabs>
              <w:spacing w:before="80"/>
              <w:ind w:left="360" w:hanging="360"/>
              <w:rPr>
                <w:rFonts w:ascii="Arial" w:eastAsia="SimSun" w:hAnsi="Arial" w:cs="Arial"/>
                <w:sz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</w:rPr>
              <w:tab/>
              <w:t>Denial Order</w:t>
            </w:r>
          </w:p>
          <w:p w14:paraId="68C4D75F" w14:textId="361086E6" w:rsidR="00B52DF3" w:rsidRPr="00AE279B" w:rsidRDefault="006B3507" w:rsidP="00523498">
            <w:pPr>
              <w:tabs>
                <w:tab w:val="left" w:pos="4515"/>
              </w:tabs>
              <w:ind w:left="360" w:hanging="360"/>
              <w:rPr>
                <w:rFonts w:ascii="Arial" w:eastAsia="SimSun" w:hAnsi="Arial" w:cs="Arial"/>
                <w:i/>
                <w:sz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拒绝令</w:t>
            </w:r>
          </w:p>
          <w:p w14:paraId="203E0B62" w14:textId="77777777" w:rsidR="00523498" w:rsidRPr="00AE279B" w:rsidRDefault="0017223B" w:rsidP="00523498">
            <w:pPr>
              <w:tabs>
                <w:tab w:val="center" w:pos="2319"/>
              </w:tabs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Notice to Vulnerable Adult</w:t>
            </w:r>
          </w:p>
          <w:p w14:paraId="0E663CE9" w14:textId="21B251EF" w:rsidR="0017223B" w:rsidRPr="00AE279B" w:rsidRDefault="006B3507" w:rsidP="00523498">
            <w:pPr>
              <w:tabs>
                <w:tab w:val="center" w:pos="2319"/>
              </w:tabs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致弱势成人之通知</w:t>
            </w:r>
          </w:p>
        </w:tc>
        <w:tc>
          <w:tcPr>
            <w:tcW w:w="4495" w:type="dxa"/>
            <w:shd w:val="clear" w:color="auto" w:fill="auto"/>
          </w:tcPr>
          <w:p w14:paraId="25D8E76A" w14:textId="77777777" w:rsidR="00523498" w:rsidRPr="00AE279B" w:rsidRDefault="00B52DF3" w:rsidP="00523498">
            <w:pPr>
              <w:spacing w:before="8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After a full hearing:</w:t>
            </w:r>
          </w:p>
          <w:p w14:paraId="033B7969" w14:textId="68D82F32" w:rsidR="00B52DF3" w:rsidRPr="00AE279B" w:rsidRDefault="00523498" w:rsidP="00523498">
            <w:pPr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全面听证会后：</w:t>
            </w:r>
          </w:p>
          <w:p w14:paraId="12AC56EC" w14:textId="77777777" w:rsidR="00523498" w:rsidRPr="00AE279B" w:rsidRDefault="00B52DF3" w:rsidP="00523498">
            <w:pPr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Protection Order</w:t>
            </w:r>
          </w:p>
          <w:p w14:paraId="1BAD5E8E" w14:textId="3BDC4917" w:rsidR="00B52DF3" w:rsidRPr="00AE279B" w:rsidRDefault="006B3507" w:rsidP="00523498">
            <w:pPr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</w:t>
            </w:r>
          </w:p>
          <w:p w14:paraId="353E9ADD" w14:textId="77777777" w:rsidR="00523498" w:rsidRPr="00AE279B" w:rsidRDefault="00B52DF3" w:rsidP="00523498">
            <w:pPr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Order to Surrender and Prohibit Weapons</w:t>
            </w:r>
          </w:p>
          <w:p w14:paraId="651123E9" w14:textId="72DA8B94" w:rsidR="00B52DF3" w:rsidRPr="00AE279B" w:rsidRDefault="006B3507" w:rsidP="00523498">
            <w:pPr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武器上交和禁止令</w:t>
            </w:r>
          </w:p>
          <w:p w14:paraId="550A3086" w14:textId="77777777" w:rsidR="00523498" w:rsidRPr="00AE279B" w:rsidRDefault="00B52DF3" w:rsidP="00523498">
            <w:pPr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Order Realigning Parties</w:t>
            </w:r>
          </w:p>
          <w:p w14:paraId="5D9B8692" w14:textId="6676AA89" w:rsidR="00B52DF3" w:rsidRPr="00AE279B" w:rsidRDefault="006B3507" w:rsidP="00523498">
            <w:pPr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当事人调整令</w:t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32868294" w14:textId="77777777" w:rsidR="00B52DF3" w:rsidRPr="00AE279B" w:rsidRDefault="00B52DF3" w:rsidP="00FC42F8">
            <w:pPr>
              <w:tabs>
                <w:tab w:val="left" w:pos="-450"/>
                <w:tab w:val="left" w:pos="4126"/>
              </w:tabs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</w:tc>
      </w:tr>
      <w:tr w:rsidR="00B52DF3" w:rsidRPr="00AE279B" w14:paraId="0152F34D" w14:textId="77777777" w:rsidTr="00B52DF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D18F" w14:textId="77777777" w:rsidR="00523498" w:rsidRPr="00AE279B" w:rsidRDefault="00B52DF3" w:rsidP="00523498">
            <w:pPr>
              <w:spacing w:before="8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Renewals:</w:t>
            </w:r>
          </w:p>
          <w:p w14:paraId="05531DEC" w14:textId="6635EEA3" w:rsidR="00B52DF3" w:rsidRPr="00AE279B" w:rsidRDefault="00523498" w:rsidP="00523498">
            <w:pPr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续期：</w:t>
            </w:r>
          </w:p>
          <w:p w14:paraId="4B297109" w14:textId="77777777" w:rsidR="00523498" w:rsidRPr="00AE279B" w:rsidRDefault="00012CF1" w:rsidP="00523498">
            <w:pPr>
              <w:tabs>
                <w:tab w:val="center" w:pos="2319"/>
              </w:tabs>
              <w:spacing w:before="80"/>
              <w:ind w:left="337" w:hanging="337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Motion for Renewal of Protection Order</w:t>
            </w:r>
          </w:p>
          <w:p w14:paraId="60AF9410" w14:textId="50F2F6D9" w:rsidR="00B52DF3" w:rsidRPr="00AE279B" w:rsidRDefault="006B3507" w:rsidP="00523498">
            <w:pPr>
              <w:tabs>
                <w:tab w:val="center" w:pos="2319"/>
              </w:tabs>
              <w:ind w:left="337" w:hanging="337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保护令续期请求</w:t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53D6B8F2" w14:textId="04E0E1CA" w:rsidR="00523498" w:rsidRPr="00AE279B" w:rsidRDefault="00B52DF3" w:rsidP="00523498">
            <w:pPr>
              <w:spacing w:before="80"/>
              <w:ind w:left="337" w:hanging="337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="00215BC3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AE279B">
              <w:rPr>
                <w:rFonts w:ascii="Arial" w:eastAsia="SimSun" w:hAnsi="Arial" w:cs="Arial"/>
                <w:sz w:val="22"/>
                <w:szCs w:val="22"/>
              </w:rPr>
              <w:t xml:space="preserve">Order Setting Hearing on Renewal </w:t>
            </w:r>
            <w:r w:rsidRPr="00AE279B">
              <w:rPr>
                <w:rFonts w:ascii="Arial" w:eastAsia="SimSun" w:hAnsi="Arial" w:cs="Arial"/>
                <w:sz w:val="22"/>
                <w:szCs w:val="22"/>
              </w:rPr>
              <w:br/>
              <w:t>[  ] and Extending Order until Hearing</w:t>
            </w:r>
          </w:p>
          <w:p w14:paraId="4AD025E5" w14:textId="780E1480" w:rsidR="00B52DF3" w:rsidRPr="00EA20F2" w:rsidRDefault="006B3507" w:rsidP="00523498">
            <w:pPr>
              <w:ind w:left="337" w:hanging="337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关于续期</w:t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br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</w:t>
            </w:r>
            <w:r w:rsidRPr="00EA20F2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</w:t>
            </w:r>
            <w:r w:rsidRPr="00EA20F2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和延期至听证会召开令安排听证会令</w:t>
            </w:r>
          </w:p>
          <w:p w14:paraId="4E5B48D5" w14:textId="155E5E0D" w:rsidR="00523498" w:rsidRPr="00AE279B" w:rsidRDefault="00B52DF3" w:rsidP="00523498">
            <w:pPr>
              <w:spacing w:before="80"/>
              <w:ind w:left="337" w:hanging="337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="00215BC3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AE279B">
              <w:rPr>
                <w:rFonts w:ascii="Arial" w:eastAsia="SimSun" w:hAnsi="Arial" w:cs="Arial"/>
                <w:sz w:val="22"/>
                <w:szCs w:val="22"/>
              </w:rPr>
              <w:t>Order for Renewal of Order for Protection</w:t>
            </w:r>
          </w:p>
          <w:p w14:paraId="2B1FF2BF" w14:textId="251C2C41" w:rsidR="00B52DF3" w:rsidRPr="00AE279B" w:rsidRDefault="006B3507" w:rsidP="00523498">
            <w:pPr>
              <w:ind w:left="337" w:hanging="337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保护令续期令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AF44" w14:textId="77777777" w:rsidR="00523498" w:rsidRPr="00AE279B" w:rsidRDefault="00B52DF3" w:rsidP="00523498">
            <w:pPr>
              <w:spacing w:before="8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Motions:</w:t>
            </w:r>
          </w:p>
          <w:p w14:paraId="03B04ABA" w14:textId="3726205B" w:rsidR="00B52DF3" w:rsidRPr="00AE279B" w:rsidRDefault="00523498" w:rsidP="00523498">
            <w:pPr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请求：</w:t>
            </w:r>
          </w:p>
          <w:p w14:paraId="41D95978" w14:textId="77777777" w:rsidR="00523498" w:rsidRPr="00AE279B" w:rsidRDefault="00577006" w:rsidP="00523498">
            <w:pPr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Motion to Modify or Terminate Protection Order</w:t>
            </w:r>
          </w:p>
          <w:p w14:paraId="1D2F8409" w14:textId="4FE8BBDD" w:rsidR="00B52DF3" w:rsidRPr="00AE279B" w:rsidRDefault="006B3507" w:rsidP="00523498">
            <w:pPr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保护令修改或终止请求</w:t>
            </w:r>
          </w:p>
          <w:p w14:paraId="5A6CE97E" w14:textId="77777777" w:rsidR="00523498" w:rsidRPr="00AE279B" w:rsidRDefault="00B52DF3" w:rsidP="00523498">
            <w:pPr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Motion for Surrender and Prohibition of Weapons</w:t>
            </w:r>
          </w:p>
          <w:p w14:paraId="42E9052B" w14:textId="4C52676C" w:rsidR="00B52DF3" w:rsidRPr="00AE279B" w:rsidRDefault="006B3507" w:rsidP="00523498">
            <w:pPr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武器上交和禁止请求</w:t>
            </w:r>
          </w:p>
          <w:p w14:paraId="79D9BCD1" w14:textId="77777777" w:rsidR="00523498" w:rsidRPr="00AE279B" w:rsidRDefault="00B52DF3" w:rsidP="00523498">
            <w:pPr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Notice of Hearing</w:t>
            </w:r>
          </w:p>
          <w:p w14:paraId="0078096F" w14:textId="419DC27A" w:rsidR="00B52DF3" w:rsidRPr="00AE279B" w:rsidRDefault="006B3507" w:rsidP="00523498">
            <w:pPr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听证会通知书</w:t>
            </w:r>
          </w:p>
          <w:p w14:paraId="2A4EFA1D" w14:textId="77777777" w:rsidR="00523498" w:rsidRPr="00AE279B" w:rsidRDefault="00B52DF3" w:rsidP="00523498">
            <w:pPr>
              <w:tabs>
                <w:tab w:val="left" w:pos="775"/>
              </w:tabs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Motion to Realign Parties</w:t>
            </w:r>
          </w:p>
          <w:p w14:paraId="2FEF8ACA" w14:textId="6E4695E0" w:rsidR="00B52DF3" w:rsidRPr="00AE279B" w:rsidRDefault="006B3507" w:rsidP="00523498">
            <w:pPr>
              <w:tabs>
                <w:tab w:val="left" w:pos="775"/>
              </w:tabs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当事人调整请求</w:t>
            </w:r>
          </w:p>
          <w:p w14:paraId="4CDA3FEB" w14:textId="77777777" w:rsidR="00523498" w:rsidRPr="00AE279B" w:rsidRDefault="0017223B" w:rsidP="00523498">
            <w:pPr>
              <w:tabs>
                <w:tab w:val="left" w:pos="775"/>
              </w:tabs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Motion to Set Show Cause Hearing - Contempt</w:t>
            </w:r>
          </w:p>
          <w:p w14:paraId="13AC3037" w14:textId="60F73876" w:rsidR="0017223B" w:rsidRPr="00AE279B" w:rsidRDefault="006B3507" w:rsidP="00523498">
            <w:pPr>
              <w:tabs>
                <w:tab w:val="left" w:pos="775"/>
              </w:tabs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lastRenderedPageBreak/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安排示因听证会请求</w:t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——</w:t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藐视法庭罪</w:t>
            </w:r>
          </w:p>
          <w:p w14:paraId="45B08D55" w14:textId="77777777" w:rsidR="00523498" w:rsidRPr="00AE279B" w:rsidRDefault="0017223B" w:rsidP="00523498">
            <w:pPr>
              <w:tabs>
                <w:tab w:val="left" w:pos="775"/>
              </w:tabs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Order on Hearing - Contempt</w:t>
            </w:r>
          </w:p>
          <w:p w14:paraId="3934848C" w14:textId="6328069C" w:rsidR="0017223B" w:rsidRPr="00AE279B" w:rsidRDefault="006B3507" w:rsidP="00523498">
            <w:pPr>
              <w:tabs>
                <w:tab w:val="left" w:pos="775"/>
              </w:tabs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听证会令</w:t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——</w:t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藐视法庭罪</w:t>
            </w:r>
          </w:p>
          <w:p w14:paraId="6A2AC009" w14:textId="77777777" w:rsidR="00523498" w:rsidRPr="00AE279B" w:rsidRDefault="00197391" w:rsidP="00523498">
            <w:pPr>
              <w:tabs>
                <w:tab w:val="left" w:pos="1212"/>
              </w:tabs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Order re Adequate Cause</w:t>
            </w:r>
          </w:p>
          <w:p w14:paraId="180E8D64" w14:textId="3D5226A0" w:rsidR="0017223B" w:rsidRPr="00AE279B" w:rsidRDefault="006B3507" w:rsidP="00523498">
            <w:pPr>
              <w:tabs>
                <w:tab w:val="left" w:pos="1212"/>
              </w:tabs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充分理由令</w:t>
            </w:r>
          </w:p>
        </w:tc>
      </w:tr>
      <w:tr w:rsidR="00B52DF3" w:rsidRPr="00AE279B" w14:paraId="4389C464" w14:textId="77777777" w:rsidTr="00B52DF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F0E1" w14:textId="33CD0C91" w:rsidR="00523498" w:rsidRPr="00AE279B" w:rsidRDefault="00B52DF3" w:rsidP="00523498">
            <w:pPr>
              <w:spacing w:before="80"/>
              <w:ind w:left="337" w:hanging="337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lastRenderedPageBreak/>
              <w:t>[  ]</w:t>
            </w:r>
            <w:proofErr w:type="gramEnd"/>
            <w:r w:rsidR="00215BC3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AE279B">
              <w:rPr>
                <w:rFonts w:ascii="Arial" w:eastAsia="SimSun" w:hAnsi="Arial" w:cs="Arial"/>
                <w:sz w:val="22"/>
                <w:szCs w:val="22"/>
              </w:rPr>
              <w:t>Order Setting Hearing – Sexual Assault</w:t>
            </w:r>
          </w:p>
          <w:p w14:paraId="1DBA9176" w14:textId="15FC20B0" w:rsidR="00B52DF3" w:rsidRPr="00AE279B" w:rsidRDefault="006B3507" w:rsidP="00523498">
            <w:pPr>
              <w:ind w:left="337" w:hanging="337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安排听证会令</w:t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——</w:t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性侵犯</w:t>
            </w:r>
          </w:p>
          <w:p w14:paraId="17F1A06C" w14:textId="18F33B9B" w:rsidR="00523498" w:rsidRPr="00AE279B" w:rsidRDefault="00B52DF3" w:rsidP="00523498">
            <w:pPr>
              <w:spacing w:before="80"/>
              <w:ind w:left="337" w:hanging="337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="00215BC3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AE279B">
              <w:rPr>
                <w:rFonts w:ascii="Arial" w:eastAsia="SimSun" w:hAnsi="Arial" w:cs="Arial"/>
                <w:sz w:val="22"/>
                <w:szCs w:val="22"/>
              </w:rPr>
              <w:t>Order on Motion for Renewal of Sexual Assault Protection Order</w:t>
            </w:r>
          </w:p>
          <w:p w14:paraId="196B1DBB" w14:textId="0D454935" w:rsidR="00B52DF3" w:rsidRPr="00AE279B" w:rsidRDefault="006B3507" w:rsidP="00523498">
            <w:pPr>
              <w:ind w:left="337" w:hanging="337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请求性侵犯保护令续期令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C3C4" w14:textId="77777777" w:rsidR="00523498" w:rsidRPr="00AE279B" w:rsidRDefault="00B52DF3" w:rsidP="00523498">
            <w:pPr>
              <w:spacing w:before="8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After a motion hearing:</w:t>
            </w:r>
          </w:p>
          <w:p w14:paraId="3D605BCF" w14:textId="134B3C4A" w:rsidR="00B52DF3" w:rsidRPr="00AE279B" w:rsidRDefault="00523498" w:rsidP="00523498">
            <w:pPr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动议听证会后：</w:t>
            </w:r>
          </w:p>
          <w:p w14:paraId="1541DD27" w14:textId="77777777" w:rsidR="00523498" w:rsidRPr="00AE279B" w:rsidRDefault="00B52DF3" w:rsidP="00523498">
            <w:pPr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Order Modifying or Terminating Protection Order</w:t>
            </w:r>
          </w:p>
          <w:p w14:paraId="34AEFBFA" w14:textId="0B9F18DC" w:rsidR="00B52DF3" w:rsidRPr="00AE279B" w:rsidRDefault="006B3507" w:rsidP="00523498">
            <w:pPr>
              <w:ind w:left="360" w:hanging="360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保护令修改或终止令</w:t>
            </w:r>
          </w:p>
          <w:p w14:paraId="2AAED341" w14:textId="77777777" w:rsidR="00523498" w:rsidRPr="00AE279B" w:rsidRDefault="00B52DF3" w:rsidP="00523498">
            <w:pPr>
              <w:spacing w:before="8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proofErr w:type="gramStart"/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proofErr w:type="gramEnd"/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  <w:t>Order to Surrender and Prohibit Weapons</w:t>
            </w:r>
          </w:p>
          <w:p w14:paraId="38056F40" w14:textId="3DFC3A22" w:rsidR="00B52DF3" w:rsidRPr="00AE279B" w:rsidRDefault="006B3507" w:rsidP="00523498">
            <w:pPr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</w:rPr>
              <w:tab/>
            </w:r>
            <w:r w:rsidRPr="00AE279B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武器上交和禁止令</w:t>
            </w:r>
          </w:p>
        </w:tc>
      </w:tr>
      <w:tr w:rsidR="00B52DF3" w:rsidRPr="00AE279B" w14:paraId="4E7F26FD" w14:textId="77777777" w:rsidTr="003247D9">
        <w:tc>
          <w:tcPr>
            <w:tcW w:w="9350" w:type="dxa"/>
            <w:gridSpan w:val="2"/>
            <w:shd w:val="clear" w:color="auto" w:fill="auto"/>
          </w:tcPr>
          <w:p w14:paraId="3B917C86" w14:textId="77777777" w:rsidR="00523498" w:rsidRPr="00AE279B" w:rsidRDefault="00B52DF3" w:rsidP="00523498">
            <w:pPr>
              <w:spacing w:before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Other documents:</w:t>
            </w:r>
          </w:p>
          <w:p w14:paraId="173FF783" w14:textId="079F7B1E" w:rsidR="00B52DF3" w:rsidRPr="00AE279B" w:rsidRDefault="00523498" w:rsidP="00523498">
            <w:pPr>
              <w:spacing w:after="40"/>
              <w:ind w:left="360" w:hanging="360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AE279B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其他文件：</w:t>
            </w:r>
          </w:p>
          <w:p w14:paraId="1A42D0F1" w14:textId="77777777" w:rsidR="00523498" w:rsidRPr="00AE279B" w:rsidRDefault="00B52DF3" w:rsidP="00523498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" w:eastAsia="SimSun" w:hAnsi="Arial" w:cs="Arial"/>
                <w:bCs/>
                <w:iCs/>
                <w:sz w:val="22"/>
                <w:szCs w:val="22"/>
                <w:u w:val="single"/>
              </w:rPr>
            </w:pPr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AE279B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5E4177CE" w14:textId="77777777" w:rsidR="00523498" w:rsidRPr="00AE279B" w:rsidRDefault="00B52DF3" w:rsidP="00523498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" w:eastAsia="SimSun" w:hAnsi="Arial" w:cs="Arial"/>
                <w:bCs/>
                <w:iCs/>
                <w:sz w:val="22"/>
                <w:szCs w:val="22"/>
                <w:u w:val="single"/>
              </w:rPr>
            </w:pPr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AE279B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197F608A" w14:textId="77777777" w:rsidR="00523498" w:rsidRPr="00AE279B" w:rsidRDefault="00B52DF3" w:rsidP="00523498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" w:eastAsia="SimSun" w:hAnsi="Arial" w:cs="Arial"/>
                <w:bCs/>
                <w:iCs/>
                <w:sz w:val="22"/>
                <w:szCs w:val="22"/>
                <w:u w:val="single"/>
              </w:rPr>
            </w:pPr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AE279B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53DFDF1C" w14:textId="48AA6B14" w:rsidR="00B52DF3" w:rsidRPr="00AE279B" w:rsidRDefault="00B52DF3" w:rsidP="00CB1ED1">
            <w:pPr>
              <w:tabs>
                <w:tab w:val="left" w:pos="8977"/>
              </w:tabs>
              <w:spacing w:before="40" w:after="120" w:line="280" w:lineRule="exact"/>
              <w:ind w:left="360" w:hanging="360"/>
              <w:rPr>
                <w:rFonts w:ascii="Arial" w:eastAsia="SimSun" w:hAnsi="Arial" w:cs="Arial"/>
                <w:bCs/>
                <w:iCs/>
                <w:sz w:val="22"/>
                <w:szCs w:val="22"/>
                <w:u w:val="single"/>
              </w:rPr>
            </w:pPr>
            <w:r w:rsidRPr="00AE279B">
              <w:rPr>
                <w:rFonts w:ascii="Arial" w:eastAsia="SimSun" w:hAnsi="Arial" w:cs="Arial"/>
                <w:sz w:val="22"/>
                <w:szCs w:val="22"/>
              </w:rPr>
              <w:t>[  ]</w:t>
            </w:r>
            <w:r w:rsidRPr="00AE279B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AE279B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</w:tc>
      </w:tr>
    </w:tbl>
    <w:p w14:paraId="75FDC36B" w14:textId="77777777" w:rsidR="00523498" w:rsidRPr="00AE279B" w:rsidRDefault="00B52DF3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120"/>
        <w:ind w:left="547" w:hanging="547"/>
        <w:rPr>
          <w:rFonts w:eastAsia="SimSun"/>
          <w:sz w:val="22"/>
          <w:szCs w:val="22"/>
        </w:rPr>
      </w:pPr>
      <w:r w:rsidRPr="00AE279B">
        <w:rPr>
          <w:rFonts w:eastAsia="SimSun"/>
          <w:bCs/>
          <w:sz w:val="22"/>
          <w:szCs w:val="22"/>
        </w:rPr>
        <w:t>3.</w:t>
      </w:r>
      <w:r w:rsidRPr="00AE279B">
        <w:rPr>
          <w:rFonts w:eastAsia="SimSun"/>
          <w:bCs/>
          <w:sz w:val="22"/>
          <w:szCs w:val="22"/>
        </w:rPr>
        <w:tab/>
        <w:t>To Serve Electronically:</w:t>
      </w:r>
    </w:p>
    <w:p w14:paraId="2BFB99B1" w14:textId="027355B6" w:rsidR="002871E8" w:rsidRPr="00AE279B" w:rsidRDefault="00CB1ED1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0"/>
        <w:ind w:left="547" w:hanging="547"/>
        <w:rPr>
          <w:rFonts w:eastAsia="SimSun"/>
          <w:i/>
          <w:sz w:val="22"/>
          <w:szCs w:val="22"/>
        </w:rPr>
      </w:pPr>
      <w:r w:rsidRPr="00AE279B">
        <w:rPr>
          <w:rFonts w:eastAsia="SimSun"/>
          <w:bCs/>
          <w:i/>
          <w:iCs/>
          <w:sz w:val="22"/>
          <w:szCs w:val="22"/>
        </w:rPr>
        <w:tab/>
      </w:r>
      <w:r w:rsidRPr="00AE279B">
        <w:rPr>
          <w:rFonts w:eastAsia="SimSun"/>
          <w:bCs/>
          <w:i/>
          <w:iCs/>
          <w:sz w:val="22"/>
          <w:szCs w:val="22"/>
          <w:lang w:eastAsia="zh-CN"/>
        </w:rPr>
        <w:t>要使用电子送达：</w:t>
      </w:r>
    </w:p>
    <w:p w14:paraId="7399DDE9" w14:textId="77777777" w:rsidR="00523498" w:rsidRPr="00AE279B" w:rsidRDefault="60603BF2" w:rsidP="00523498">
      <w:pPr>
        <w:tabs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547"/>
        <w:textAlignment w:val="auto"/>
        <w:rPr>
          <w:rFonts w:ascii="Arial" w:eastAsia="SimSun" w:hAnsi="Arial" w:cs="Arial"/>
          <w:sz w:val="22"/>
          <w:szCs w:val="22"/>
        </w:rPr>
      </w:pPr>
      <w:r w:rsidRPr="00AE279B">
        <w:rPr>
          <w:rFonts w:ascii="Arial" w:eastAsia="SimSun" w:hAnsi="Arial" w:cs="Arial"/>
          <w:sz w:val="22"/>
          <w:szCs w:val="22"/>
        </w:rPr>
        <w:t xml:space="preserve">The </w:t>
      </w:r>
      <w:r w:rsidRPr="00AE279B">
        <w:rPr>
          <w:rFonts w:ascii="Arial" w:eastAsia="SimSun" w:hAnsi="Arial" w:cs="Arial"/>
          <w:i/>
          <w:iCs/>
          <w:sz w:val="22"/>
          <w:szCs w:val="22"/>
        </w:rPr>
        <w:t>server</w:t>
      </w:r>
      <w:r w:rsidRPr="00AE279B">
        <w:rPr>
          <w:rFonts w:ascii="Arial" w:eastAsia="SimSun" w:hAnsi="Arial" w:cs="Arial"/>
          <w:sz w:val="22"/>
          <w:szCs w:val="22"/>
        </w:rPr>
        <w:t xml:space="preserve"> must be someone age 18 or older who is </w:t>
      </w:r>
      <w:r w:rsidRPr="00AE279B">
        <w:rPr>
          <w:rFonts w:ascii="Arial" w:eastAsia="SimSun" w:hAnsi="Arial" w:cs="Arial"/>
          <w:b/>
          <w:bCs/>
          <w:sz w:val="22"/>
          <w:szCs w:val="22"/>
        </w:rPr>
        <w:t>not</w:t>
      </w:r>
      <w:r w:rsidRPr="00AE279B">
        <w:rPr>
          <w:rFonts w:ascii="Arial" w:eastAsia="SimSun" w:hAnsi="Arial" w:cs="Arial"/>
          <w:sz w:val="22"/>
          <w:szCs w:val="22"/>
        </w:rPr>
        <w:t xml:space="preserve"> a party to this case. The server must:</w:t>
      </w:r>
    </w:p>
    <w:p w14:paraId="6E43D2E5" w14:textId="57E41698" w:rsidR="002871E8" w:rsidRPr="00AE279B" w:rsidRDefault="00523498" w:rsidP="00523498">
      <w:pPr>
        <w:tabs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ind w:left="547"/>
        <w:textAlignment w:val="auto"/>
        <w:rPr>
          <w:rFonts w:ascii="Arial" w:eastAsia="SimSun" w:hAnsi="Arial" w:cs="Arial"/>
          <w:i/>
          <w:sz w:val="22"/>
          <w:szCs w:val="22"/>
        </w:rPr>
      </w:pPr>
      <w:r w:rsidRPr="00AE279B">
        <w:rPr>
          <w:rFonts w:ascii="Arial" w:eastAsia="SimSun" w:hAnsi="Arial" w:cs="Arial"/>
          <w:i/>
          <w:iCs/>
          <w:sz w:val="22"/>
          <w:szCs w:val="22"/>
          <w:lang w:eastAsia="zh-CN"/>
        </w:rPr>
        <w:t>送达人必须年满</w:t>
      </w:r>
      <w:r w:rsidRPr="00AE279B">
        <w:rPr>
          <w:rFonts w:ascii="Arial" w:eastAsia="SimSun" w:hAnsi="Arial" w:cs="Arial"/>
          <w:i/>
          <w:iCs/>
          <w:sz w:val="22"/>
          <w:szCs w:val="22"/>
          <w:lang w:eastAsia="zh-CN"/>
        </w:rPr>
        <w:t>18</w:t>
      </w:r>
      <w:r w:rsidRPr="00AE279B">
        <w:rPr>
          <w:rFonts w:ascii="Arial" w:eastAsia="SimSun" w:hAnsi="Arial" w:cs="Arial"/>
          <w:i/>
          <w:iCs/>
          <w:sz w:val="22"/>
          <w:szCs w:val="22"/>
          <w:lang w:eastAsia="zh-CN"/>
        </w:rPr>
        <w:t>岁，且</w:t>
      </w:r>
      <w:r w:rsidRPr="00AE279B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不</w:t>
      </w:r>
      <w:r w:rsidRPr="00AE279B">
        <w:rPr>
          <w:rFonts w:ascii="Arial" w:eastAsia="SimSun" w:hAnsi="Arial" w:cs="Arial"/>
          <w:i/>
          <w:iCs/>
          <w:sz w:val="22"/>
          <w:szCs w:val="22"/>
          <w:lang w:eastAsia="zh-CN"/>
        </w:rPr>
        <w:t>是本案的当事人。送达人必须：</w:t>
      </w:r>
    </w:p>
    <w:p w14:paraId="4ACE19E0" w14:textId="77777777" w:rsidR="00523498" w:rsidRPr="00AE279B" w:rsidRDefault="60603BF2" w:rsidP="00523498">
      <w:pPr>
        <w:pStyle w:val="WAbullet"/>
        <w:tabs>
          <w:tab w:val="clear" w:pos="900"/>
        </w:tabs>
        <w:spacing w:before="120"/>
        <w:ind w:left="1267"/>
        <w:rPr>
          <w:rFonts w:eastAsia="SimSun" w:cs="Arial"/>
          <w:szCs w:val="22"/>
        </w:rPr>
      </w:pPr>
      <w:r w:rsidRPr="00AE279B">
        <w:rPr>
          <w:rFonts w:eastAsia="SimSun" w:cs="Arial"/>
          <w:szCs w:val="22"/>
        </w:rPr>
        <w:t>Electronically transmit copies of the documents to be served to each address listed above.</w:t>
      </w:r>
    </w:p>
    <w:p w14:paraId="12A3DA89" w14:textId="6D480B0D" w:rsidR="003241DE" w:rsidRPr="00AE279B" w:rsidRDefault="00523498" w:rsidP="00CB1ED1">
      <w:pPr>
        <w:pStyle w:val="WAbullet"/>
        <w:numPr>
          <w:ilvl w:val="0"/>
          <w:numId w:val="0"/>
        </w:numPr>
        <w:tabs>
          <w:tab w:val="clear" w:pos="900"/>
        </w:tabs>
        <w:spacing w:before="0"/>
        <w:ind w:left="1267"/>
        <w:rPr>
          <w:rFonts w:eastAsia="SimSun" w:cs="Arial"/>
          <w:i/>
          <w:szCs w:val="22"/>
        </w:rPr>
      </w:pPr>
      <w:r w:rsidRPr="00AE279B">
        <w:rPr>
          <w:rFonts w:eastAsia="SimSun" w:cs="Arial"/>
          <w:i/>
          <w:iCs/>
          <w:szCs w:val="22"/>
          <w:lang w:eastAsia="zh-CN"/>
        </w:rPr>
        <w:t>以电子方式将待送达文件的副本发送至上述每个地址。</w:t>
      </w:r>
    </w:p>
    <w:p w14:paraId="15B4321B" w14:textId="77777777" w:rsidR="00523498" w:rsidRPr="00AE279B" w:rsidRDefault="60603BF2" w:rsidP="00523498">
      <w:pPr>
        <w:pStyle w:val="WAbullet"/>
        <w:tabs>
          <w:tab w:val="clear" w:pos="900"/>
        </w:tabs>
        <w:spacing w:before="60"/>
        <w:ind w:left="1267"/>
        <w:rPr>
          <w:rFonts w:eastAsia="SimSun" w:cs="Arial"/>
        </w:rPr>
      </w:pPr>
      <w:r w:rsidRPr="00AE279B">
        <w:rPr>
          <w:rFonts w:eastAsia="SimSun" w:cs="Arial"/>
        </w:rPr>
        <w:t xml:space="preserve">Fill out a </w:t>
      </w:r>
      <w:r w:rsidRPr="00AE279B">
        <w:rPr>
          <w:rFonts w:eastAsia="SimSun" w:cs="Arial"/>
          <w:i/>
          <w:iCs/>
        </w:rPr>
        <w:t xml:space="preserve">Proof of Service </w:t>
      </w:r>
      <w:r w:rsidRPr="00AE279B">
        <w:rPr>
          <w:rFonts w:eastAsia="SimSun" w:cs="Arial"/>
        </w:rPr>
        <w:t>(form PO 004). The original must be filed with the court.</w:t>
      </w:r>
    </w:p>
    <w:p w14:paraId="6183375E" w14:textId="4CE11338" w:rsidR="003241DE" w:rsidRPr="00AE279B" w:rsidRDefault="00523498" w:rsidP="00CB1ED1">
      <w:pPr>
        <w:pStyle w:val="WAbullet"/>
        <w:numPr>
          <w:ilvl w:val="0"/>
          <w:numId w:val="0"/>
        </w:numPr>
        <w:tabs>
          <w:tab w:val="clear" w:pos="900"/>
        </w:tabs>
        <w:spacing w:before="0"/>
        <w:ind w:left="1267"/>
        <w:rPr>
          <w:rFonts w:eastAsia="SimSun" w:cs="Arial"/>
          <w:i/>
          <w:szCs w:val="22"/>
        </w:rPr>
      </w:pPr>
      <w:r w:rsidRPr="00AE279B">
        <w:rPr>
          <w:rFonts w:eastAsia="SimSun" w:cs="Arial"/>
          <w:i/>
          <w:iCs/>
          <w:lang w:eastAsia="zh-CN"/>
        </w:rPr>
        <w:t>填写送达证明（表格</w:t>
      </w:r>
      <w:r w:rsidRPr="00AE279B">
        <w:rPr>
          <w:rFonts w:eastAsia="SimSun" w:cs="Arial"/>
          <w:i/>
          <w:iCs/>
          <w:lang w:eastAsia="zh-CN"/>
        </w:rPr>
        <w:t>PO 004</w:t>
      </w:r>
      <w:r w:rsidRPr="00AE279B">
        <w:rPr>
          <w:rFonts w:eastAsia="SimSun" w:cs="Arial"/>
          <w:i/>
          <w:iCs/>
          <w:lang w:eastAsia="zh-CN"/>
        </w:rPr>
        <w:t>）。原件必须提交法院。</w:t>
      </w:r>
    </w:p>
    <w:p w14:paraId="5BB2E50D" w14:textId="77777777" w:rsidR="00523498" w:rsidRPr="00AE279B" w:rsidRDefault="60603BF2" w:rsidP="0052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10"/>
          <w:tab w:val="left" w:pos="5760"/>
          <w:tab w:val="left" w:pos="7920"/>
        </w:tabs>
        <w:spacing w:before="200"/>
        <w:outlineLvl w:val="0"/>
        <w:rPr>
          <w:rFonts w:ascii="Arial" w:eastAsia="SimSun" w:hAnsi="Arial" w:cs="Arial"/>
          <w:i/>
          <w:iCs/>
          <w:sz w:val="22"/>
          <w:szCs w:val="22"/>
        </w:rPr>
      </w:pPr>
      <w:r w:rsidRPr="00AE279B">
        <w:rPr>
          <w:rFonts w:ascii="Arial" w:eastAsia="SimSun" w:hAnsi="Arial" w:cs="Arial"/>
          <w:i/>
          <w:iCs/>
          <w:sz w:val="22"/>
          <w:szCs w:val="22"/>
        </w:rPr>
        <w:t>Note: Protected person, after filing Proof of Service with the court, submit a copy to your local law enforcement agency. This will help ensure the information about your case is updated promptly.</w:t>
      </w:r>
    </w:p>
    <w:p w14:paraId="01EFE96B" w14:textId="13C0BBE7" w:rsidR="00BC688E" w:rsidRPr="00AE279B" w:rsidRDefault="00523498" w:rsidP="0052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10"/>
          <w:tab w:val="left" w:pos="5760"/>
          <w:tab w:val="left" w:pos="7920"/>
        </w:tabs>
        <w:outlineLvl w:val="0"/>
        <w:rPr>
          <w:rFonts w:ascii="Arial" w:eastAsia="SimSun" w:hAnsi="Arial" w:cs="Arial"/>
          <w:i/>
          <w:sz w:val="22"/>
          <w:szCs w:val="22"/>
        </w:rPr>
      </w:pPr>
      <w:r w:rsidRPr="00AE279B">
        <w:rPr>
          <w:rFonts w:ascii="Arial" w:eastAsia="SimSun" w:hAnsi="Arial" w:cs="Arial"/>
          <w:i/>
          <w:iCs/>
          <w:sz w:val="22"/>
          <w:szCs w:val="22"/>
          <w:lang w:eastAsia="zh-CN"/>
        </w:rPr>
        <w:t>注：受保护人在向法院提交送达证明后，需向当地执法机构提交一份副本。这将有助于确保及时更新您的案件信息。</w:t>
      </w:r>
    </w:p>
    <w:p w14:paraId="18F3F9E8" w14:textId="77777777" w:rsidR="00523498" w:rsidRPr="00AE279B" w:rsidRDefault="002871E8" w:rsidP="00523498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eastAsia="SimSun" w:hAnsi="Arial" w:cs="Arial"/>
          <w:b/>
          <w:sz w:val="22"/>
          <w:szCs w:val="22"/>
        </w:rPr>
      </w:pPr>
      <w:r w:rsidRPr="00AE279B">
        <w:rPr>
          <w:rFonts w:ascii="Arial" w:eastAsia="SimSun" w:hAnsi="Arial" w:cs="Arial"/>
          <w:b/>
          <w:bCs/>
          <w:sz w:val="22"/>
          <w:szCs w:val="22"/>
        </w:rPr>
        <w:t>Ordered.</w:t>
      </w:r>
    </w:p>
    <w:p w14:paraId="6BDA604C" w14:textId="07471FB1" w:rsidR="002871E8" w:rsidRPr="00AE279B" w:rsidRDefault="00523498" w:rsidP="00523498">
      <w:pPr>
        <w:tabs>
          <w:tab w:val="left" w:pos="5310"/>
          <w:tab w:val="left" w:pos="5760"/>
          <w:tab w:val="left" w:pos="7920"/>
        </w:tabs>
        <w:outlineLvl w:val="0"/>
        <w:rPr>
          <w:rFonts w:ascii="Arial" w:eastAsia="SimSun" w:hAnsi="Arial" w:cs="Arial"/>
          <w:b/>
          <w:i/>
          <w:sz w:val="22"/>
          <w:szCs w:val="22"/>
        </w:rPr>
      </w:pPr>
      <w:r w:rsidRPr="00AE279B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命令已下达。</w:t>
      </w:r>
    </w:p>
    <w:p w14:paraId="33AD26D1" w14:textId="1A83FB44" w:rsidR="002871E8" w:rsidRPr="00AE279B" w:rsidRDefault="001E1126" w:rsidP="00CB1ED1">
      <w:pPr>
        <w:tabs>
          <w:tab w:val="left" w:pos="3780"/>
          <w:tab w:val="left" w:pos="4410"/>
          <w:tab w:val="left" w:pos="9360"/>
        </w:tabs>
        <w:spacing w:before="200"/>
        <w:rPr>
          <w:rFonts w:ascii="Arial" w:eastAsia="SimSun" w:hAnsi="Arial" w:cs="Arial"/>
          <w:sz w:val="22"/>
          <w:szCs w:val="22"/>
          <w:u w:val="single"/>
        </w:rPr>
      </w:pPr>
      <w:r w:rsidRPr="00AE279B"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1AAF9" wp14:editId="02B85B52">
                <wp:simplePos x="0" y="0"/>
                <wp:positionH relativeFrom="column">
                  <wp:posOffset>2753070</wp:posOffset>
                </wp:positionH>
                <wp:positionV relativeFrom="paragraph">
                  <wp:posOffset>161145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B8B69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16.8pt;margin-top:12.7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Pr="00AE279B">
        <w:rPr>
          <w:rFonts w:ascii="Arial" w:eastAsia="SimSun" w:hAnsi="Arial" w:cs="Arial"/>
          <w:sz w:val="22"/>
          <w:szCs w:val="22"/>
          <w:u w:val="single"/>
        </w:rPr>
        <w:tab/>
      </w:r>
      <w:r w:rsidRPr="00AE279B">
        <w:rPr>
          <w:rFonts w:ascii="Arial" w:eastAsia="SimSun" w:hAnsi="Arial" w:cs="Arial"/>
          <w:sz w:val="22"/>
          <w:szCs w:val="22"/>
        </w:rPr>
        <w:tab/>
      </w:r>
      <w:r w:rsidRPr="00AE279B">
        <w:rPr>
          <w:rFonts w:ascii="Arial" w:eastAsia="SimSun" w:hAnsi="Arial" w:cs="Arial"/>
          <w:sz w:val="22"/>
          <w:szCs w:val="22"/>
          <w:u w:val="single"/>
        </w:rPr>
        <w:tab/>
      </w:r>
      <w:r w:rsidRPr="00AE279B"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6EAEF" wp14:editId="6A1FA851">
                <wp:simplePos x="0" y="0"/>
                <wp:positionH relativeFrom="column">
                  <wp:posOffset>2753070</wp:posOffset>
                </wp:positionH>
                <wp:positionV relativeFrom="paragraph">
                  <wp:posOffset>161145</wp:posOffset>
                </wp:positionV>
                <wp:extent cx="164465" cy="65405"/>
                <wp:effectExtent l="0" t="7620" r="0" b="0"/>
                <wp:wrapNone/>
                <wp:docPr id="1348386723" name="Isosceles Triangle 1348386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E80CC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48386723" o:spid="_x0000_s1026" type="#_x0000_t5" style="position:absolute;margin-left:216.8pt;margin-top:12.7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AWoPgj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</w:p>
    <w:p w14:paraId="30843F29" w14:textId="77777777" w:rsidR="00523498" w:rsidRPr="00AE279B" w:rsidRDefault="002871E8" w:rsidP="00523498">
      <w:pPr>
        <w:tabs>
          <w:tab w:val="left" w:pos="4410"/>
        </w:tabs>
        <w:outlineLvl w:val="0"/>
        <w:rPr>
          <w:rFonts w:ascii="Arial" w:eastAsia="SimSun" w:hAnsi="Arial" w:cs="Arial"/>
          <w:i/>
          <w:sz w:val="22"/>
          <w:szCs w:val="22"/>
        </w:rPr>
      </w:pPr>
      <w:r w:rsidRPr="00AE279B">
        <w:rPr>
          <w:rFonts w:ascii="Arial" w:eastAsia="SimSun" w:hAnsi="Arial" w:cs="Arial"/>
          <w:i/>
          <w:iCs/>
          <w:sz w:val="22"/>
          <w:szCs w:val="22"/>
        </w:rPr>
        <w:t>Date</w:t>
      </w:r>
      <w:r w:rsidRPr="00AE279B">
        <w:rPr>
          <w:rFonts w:ascii="Arial" w:eastAsia="SimSun" w:hAnsi="Arial" w:cs="Arial"/>
          <w:i/>
          <w:iCs/>
          <w:sz w:val="22"/>
          <w:szCs w:val="22"/>
        </w:rPr>
        <w:tab/>
      </w:r>
      <w:bookmarkStart w:id="0" w:name="_GoBack"/>
      <w:r w:rsidRPr="00C2004D">
        <w:rPr>
          <w:rFonts w:ascii="Arial" w:eastAsia="SimSun" w:hAnsi="Arial" w:cs="Arial"/>
          <w:b/>
          <w:i/>
          <w:iCs/>
          <w:sz w:val="22"/>
          <w:szCs w:val="22"/>
        </w:rPr>
        <w:t>Judge or Commissioner</w:t>
      </w:r>
      <w:bookmarkEnd w:id="0"/>
    </w:p>
    <w:p w14:paraId="14B6FD5D" w14:textId="7DDC7DCF" w:rsidR="002871E8" w:rsidRPr="00AE279B" w:rsidRDefault="00523498" w:rsidP="00523498">
      <w:pPr>
        <w:tabs>
          <w:tab w:val="left" w:pos="4410"/>
        </w:tabs>
        <w:outlineLvl w:val="0"/>
        <w:rPr>
          <w:rFonts w:ascii="Arial" w:eastAsia="SimSun" w:hAnsi="Arial" w:cs="Arial"/>
          <w:i/>
          <w:sz w:val="22"/>
          <w:szCs w:val="22"/>
        </w:rPr>
      </w:pPr>
      <w:r w:rsidRPr="00AE279B">
        <w:rPr>
          <w:rFonts w:ascii="Arial" w:eastAsia="SimSun" w:hAnsi="Arial" w:cs="Arial"/>
          <w:i/>
          <w:iCs/>
          <w:sz w:val="22"/>
          <w:szCs w:val="22"/>
          <w:lang w:eastAsia="zh-CN"/>
        </w:rPr>
        <w:t>日期</w:t>
      </w:r>
      <w:r w:rsidRPr="00AE279B">
        <w:rPr>
          <w:rFonts w:ascii="Arial" w:eastAsia="SimSun" w:hAnsi="Arial" w:cs="Arial"/>
          <w:sz w:val="22"/>
          <w:szCs w:val="22"/>
          <w:lang w:eastAsia="zh-CN"/>
        </w:rPr>
        <w:tab/>
      </w:r>
      <w:r w:rsidRPr="00C2004D">
        <w:rPr>
          <w:rFonts w:ascii="Arial" w:eastAsia="SimSun" w:hAnsi="Arial" w:cs="Arial"/>
          <w:b/>
          <w:i/>
          <w:iCs/>
          <w:sz w:val="22"/>
          <w:szCs w:val="22"/>
          <w:lang w:eastAsia="zh-CN"/>
        </w:rPr>
        <w:t>法官或助理法官</w:t>
      </w:r>
    </w:p>
    <w:p w14:paraId="1996B903" w14:textId="77777777" w:rsidR="00215BC3" w:rsidRDefault="00012CF1" w:rsidP="00CB1ED1">
      <w:pPr>
        <w:tabs>
          <w:tab w:val="left" w:pos="3240"/>
          <w:tab w:val="left" w:pos="4410"/>
          <w:tab w:val="left" w:pos="9360"/>
        </w:tabs>
        <w:spacing w:before="200"/>
        <w:rPr>
          <w:rFonts w:ascii="Arial" w:eastAsia="SimSun" w:hAnsi="Arial" w:cs="Arial"/>
          <w:sz w:val="22"/>
          <w:szCs w:val="22"/>
        </w:rPr>
      </w:pPr>
      <w:r w:rsidRPr="00AE279B">
        <w:rPr>
          <w:rFonts w:ascii="Arial" w:eastAsia="SimSun" w:hAnsi="Arial" w:cs="Arial"/>
          <w:sz w:val="22"/>
          <w:szCs w:val="22"/>
        </w:rPr>
        <w:tab/>
      </w:r>
      <w:r w:rsidRPr="00AE279B">
        <w:rPr>
          <w:rFonts w:ascii="Arial" w:eastAsia="SimSun" w:hAnsi="Arial" w:cs="Arial"/>
          <w:sz w:val="22"/>
          <w:szCs w:val="22"/>
        </w:rPr>
        <w:tab/>
      </w:r>
    </w:p>
    <w:p w14:paraId="19BD18F4" w14:textId="4C1FA5CE" w:rsidR="00012CF1" w:rsidRPr="00AE279B" w:rsidRDefault="00215BC3" w:rsidP="00CB1ED1">
      <w:pPr>
        <w:tabs>
          <w:tab w:val="left" w:pos="3240"/>
          <w:tab w:val="left" w:pos="4410"/>
          <w:tab w:val="left" w:pos="9360"/>
        </w:tabs>
        <w:spacing w:before="200"/>
        <w:rPr>
          <w:rFonts w:ascii="Arial" w:eastAsia="SimSun" w:hAnsi="Arial" w:cs="Arial"/>
          <w:sz w:val="22"/>
          <w:szCs w:val="22"/>
          <w:u w:val="single"/>
        </w:rPr>
      </w:pPr>
      <w:r>
        <w:rPr>
          <w:rFonts w:ascii="Arial" w:eastAsia="SimSun" w:hAnsi="Arial" w:cs="Arial"/>
          <w:sz w:val="22"/>
          <w:szCs w:val="22"/>
        </w:rPr>
        <w:lastRenderedPageBreak/>
        <w:tab/>
      </w:r>
      <w:r>
        <w:rPr>
          <w:rFonts w:ascii="Arial" w:eastAsia="SimSun" w:hAnsi="Arial" w:cs="Arial"/>
          <w:sz w:val="22"/>
          <w:szCs w:val="22"/>
        </w:rPr>
        <w:tab/>
      </w:r>
      <w:r w:rsidR="00012CF1" w:rsidRPr="00AE279B">
        <w:rPr>
          <w:rFonts w:ascii="Arial" w:eastAsia="SimSun" w:hAnsi="Arial" w:cs="Arial"/>
          <w:sz w:val="22"/>
          <w:szCs w:val="22"/>
          <w:u w:val="single"/>
        </w:rPr>
        <w:tab/>
      </w:r>
    </w:p>
    <w:p w14:paraId="4840AB72" w14:textId="77777777" w:rsidR="00523498" w:rsidRPr="00AE279B" w:rsidRDefault="00012CF1" w:rsidP="00523498">
      <w:pPr>
        <w:tabs>
          <w:tab w:val="left" w:pos="4410"/>
        </w:tabs>
        <w:outlineLvl w:val="0"/>
        <w:rPr>
          <w:rFonts w:ascii="Arial" w:eastAsia="SimSun" w:hAnsi="Arial" w:cs="Arial"/>
          <w:i/>
          <w:sz w:val="22"/>
          <w:szCs w:val="22"/>
        </w:rPr>
      </w:pPr>
      <w:r w:rsidRPr="00AE279B">
        <w:rPr>
          <w:rFonts w:ascii="Arial" w:eastAsia="SimSun" w:hAnsi="Arial" w:cs="Arial"/>
          <w:i/>
          <w:iCs/>
          <w:sz w:val="22"/>
          <w:szCs w:val="22"/>
        </w:rPr>
        <w:tab/>
        <w:t>Print Judge or Commissioner Name</w:t>
      </w:r>
    </w:p>
    <w:p w14:paraId="067319B8" w14:textId="752ABD22" w:rsidR="00012CF1" w:rsidRPr="00AE279B" w:rsidRDefault="00523498" w:rsidP="00523498">
      <w:pPr>
        <w:tabs>
          <w:tab w:val="left" w:pos="4410"/>
        </w:tabs>
        <w:outlineLvl w:val="0"/>
        <w:rPr>
          <w:rFonts w:ascii="Arial" w:eastAsia="SimSun" w:hAnsi="Arial" w:cs="Arial"/>
          <w:i/>
          <w:sz w:val="22"/>
          <w:szCs w:val="22"/>
        </w:rPr>
      </w:pPr>
      <w:r w:rsidRPr="00AE279B">
        <w:rPr>
          <w:rFonts w:ascii="Arial" w:eastAsia="SimSun" w:hAnsi="Arial" w:cs="Arial"/>
          <w:i/>
          <w:iCs/>
          <w:sz w:val="22"/>
          <w:szCs w:val="22"/>
        </w:rPr>
        <w:tab/>
      </w:r>
      <w:r w:rsidRPr="00AE279B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请工整填写法官或助理法官姓名</w:t>
      </w:r>
    </w:p>
    <w:p w14:paraId="1AF862C6" w14:textId="77777777" w:rsidR="00523498" w:rsidRPr="00AE279B" w:rsidRDefault="00ED45F9" w:rsidP="00523498">
      <w:pPr>
        <w:tabs>
          <w:tab w:val="left" w:pos="4860"/>
          <w:tab w:val="left" w:pos="10080"/>
        </w:tabs>
        <w:outlineLvl w:val="0"/>
        <w:rPr>
          <w:rFonts w:ascii="Arial" w:eastAsia="SimSun" w:hAnsi="Arial" w:cs="Arial"/>
          <w:spacing w:val="-2"/>
          <w:sz w:val="22"/>
          <w:szCs w:val="22"/>
        </w:rPr>
      </w:pPr>
      <w:r w:rsidRPr="00AE279B">
        <w:rPr>
          <w:rFonts w:ascii="Arial" w:eastAsia="SimSun" w:hAnsi="Arial" w:cs="Arial"/>
          <w:sz w:val="22"/>
          <w:szCs w:val="22"/>
        </w:rPr>
        <w:t>Presented by Petitioner or their lawyer</w:t>
      </w:r>
    </w:p>
    <w:p w14:paraId="4B229FAB" w14:textId="7304ADE5" w:rsidR="002871E8" w:rsidRPr="00AE279B" w:rsidRDefault="00523498" w:rsidP="00523498">
      <w:pPr>
        <w:tabs>
          <w:tab w:val="left" w:pos="4860"/>
          <w:tab w:val="left" w:pos="10080"/>
        </w:tabs>
        <w:outlineLvl w:val="0"/>
        <w:rPr>
          <w:rFonts w:ascii="Arial" w:eastAsia="SimSun" w:hAnsi="Arial" w:cs="Arial"/>
          <w:i/>
          <w:sz w:val="20"/>
        </w:rPr>
      </w:pPr>
      <w:r w:rsidRPr="00AE279B">
        <w:rPr>
          <w:rFonts w:ascii="Arial" w:eastAsia="SimSun" w:hAnsi="Arial" w:cs="Arial"/>
          <w:i/>
          <w:iCs/>
          <w:sz w:val="22"/>
          <w:szCs w:val="22"/>
          <w:lang w:eastAsia="zh-CN"/>
        </w:rPr>
        <w:t>由呈请人或其律师提交</w:t>
      </w:r>
    </w:p>
    <w:p w14:paraId="0A543685" w14:textId="64CA8919" w:rsidR="002871E8" w:rsidRPr="00AE279B" w:rsidRDefault="001E1126" w:rsidP="00CB1ED1">
      <w:pPr>
        <w:tabs>
          <w:tab w:val="left" w:pos="0"/>
          <w:tab w:val="left" w:pos="3780"/>
          <w:tab w:val="left" w:pos="4410"/>
          <w:tab w:val="left" w:pos="9360"/>
        </w:tabs>
        <w:spacing w:before="200"/>
        <w:jc w:val="both"/>
        <w:rPr>
          <w:rFonts w:ascii="Arial" w:eastAsia="SimSun" w:hAnsi="Arial" w:cs="Arial"/>
          <w:sz w:val="20"/>
          <w:u w:val="single"/>
        </w:rPr>
      </w:pPr>
      <w:r w:rsidRPr="00AE279B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692CB" wp14:editId="7A6A4EFC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2AAA359">
              <v:shape id="Isosceles Triangle 2" style="position:absolute;margin-left:-4.65pt;margin-top:12.2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" w14:anchorId="4C9DAC15">
                <o:lock v:ext="edit" aspectratio="t"/>
              </v:shape>
            </w:pict>
          </mc:Fallback>
        </mc:AlternateContent>
      </w:r>
      <w:r w:rsidRPr="00AE279B">
        <w:rPr>
          <w:rFonts w:ascii="Arial" w:eastAsia="SimSun" w:hAnsi="Arial" w:cs="Arial"/>
          <w:sz w:val="20"/>
          <w:u w:val="single"/>
        </w:rPr>
        <w:tab/>
      </w:r>
      <w:r w:rsidRPr="00AE279B">
        <w:rPr>
          <w:rFonts w:ascii="Arial" w:eastAsia="SimSun" w:hAnsi="Arial" w:cs="Arial"/>
          <w:sz w:val="20"/>
        </w:rPr>
        <w:tab/>
      </w:r>
      <w:r w:rsidRPr="00AE279B">
        <w:rPr>
          <w:rFonts w:ascii="Arial" w:eastAsia="SimSun" w:hAnsi="Arial" w:cs="Arial"/>
          <w:sz w:val="20"/>
          <w:u w:val="single"/>
        </w:rPr>
        <w:tab/>
      </w:r>
      <w:r w:rsidRPr="00AE279B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BFB8B" wp14:editId="1C3DC61C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1198740627" name="Isosceles Triangle 1198740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296B9F" id="Isosceles Triangle 1198740627" o:spid="_x0000_s1026" type="#_x0000_t5" style="position:absolute;margin-left:-4.65pt;margin-top:12.2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Iehf6z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2FC69F6C" w14:textId="77777777" w:rsidR="00523498" w:rsidRPr="00AE279B" w:rsidRDefault="002871E8" w:rsidP="00523498">
      <w:pPr>
        <w:tabs>
          <w:tab w:val="left" w:pos="432"/>
          <w:tab w:val="left" w:pos="4500"/>
          <w:tab w:val="left" w:pos="8190"/>
        </w:tabs>
        <w:spacing w:before="20"/>
        <w:jc w:val="both"/>
        <w:rPr>
          <w:rFonts w:ascii="Arial" w:eastAsia="SimSun" w:hAnsi="Arial" w:cs="Arial"/>
          <w:i/>
          <w:iCs/>
          <w:color w:val="000000"/>
          <w:sz w:val="22"/>
          <w:szCs w:val="22"/>
        </w:rPr>
      </w:pPr>
      <w:r w:rsidRPr="00AE279B">
        <w:rPr>
          <w:rFonts w:ascii="Arial" w:eastAsia="SimSun" w:hAnsi="Arial" w:cs="Arial"/>
          <w:i/>
          <w:iCs/>
          <w:color w:val="000000"/>
          <w:sz w:val="22"/>
          <w:szCs w:val="22"/>
        </w:rPr>
        <w:t>Sign here</w:t>
      </w:r>
      <w:r w:rsidRPr="00AE279B">
        <w:rPr>
          <w:rFonts w:ascii="Arial" w:eastAsia="SimSun" w:hAnsi="Arial" w:cs="Arial"/>
          <w:i/>
          <w:iCs/>
          <w:color w:val="000000"/>
          <w:sz w:val="22"/>
          <w:szCs w:val="22"/>
        </w:rPr>
        <w:tab/>
        <w:t>Print name (if lawyer, also provide WSBA #)</w:t>
      </w:r>
    </w:p>
    <w:p w14:paraId="60DC756C" w14:textId="0BD1C05F" w:rsidR="00F637F1" w:rsidRPr="00AE279B" w:rsidRDefault="00523498" w:rsidP="00215BC3">
      <w:pPr>
        <w:tabs>
          <w:tab w:val="left" w:pos="432"/>
          <w:tab w:val="left" w:pos="4320"/>
          <w:tab w:val="left" w:pos="4500"/>
          <w:tab w:val="left" w:pos="8190"/>
        </w:tabs>
        <w:jc w:val="both"/>
        <w:rPr>
          <w:rFonts w:ascii="Arial" w:eastAsia="SimSun" w:hAnsi="Arial" w:cs="Arial"/>
          <w:i/>
          <w:sz w:val="22"/>
          <w:szCs w:val="22"/>
          <w:highlight w:val="yellow"/>
        </w:rPr>
      </w:pPr>
      <w:r w:rsidRPr="00AE279B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请在此处签名</w:t>
      </w:r>
      <w:r w:rsidRPr="00AE279B">
        <w:rPr>
          <w:rFonts w:ascii="Arial" w:eastAsia="SimSun" w:hAnsi="Arial" w:cs="Arial"/>
          <w:color w:val="000000"/>
          <w:sz w:val="22"/>
          <w:szCs w:val="22"/>
          <w:lang w:eastAsia="zh-CN"/>
        </w:rPr>
        <w:tab/>
      </w:r>
      <w:r w:rsidRPr="00AE279B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请工整填写姓名（如果是律师，还要提供</w:t>
      </w:r>
      <w:r w:rsidRPr="00AE279B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WSBA #</w:t>
      </w:r>
      <w:r w:rsidRPr="00AE279B">
        <w:rPr>
          <w:rFonts w:ascii="Arial" w:eastAsia="SimSun" w:hAnsi="Arial" w:cs="Arial"/>
          <w:i/>
          <w:iCs/>
          <w:color w:val="000000"/>
          <w:sz w:val="22"/>
          <w:szCs w:val="22"/>
          <w:lang w:eastAsia="zh-CN"/>
        </w:rPr>
        <w:t>）</w:t>
      </w:r>
    </w:p>
    <w:sectPr w:rsidR="00F637F1" w:rsidRPr="00AE279B" w:rsidSect="00874C43">
      <w:footerReference w:type="default" r:id="rId8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D4029" w14:textId="77777777" w:rsidR="004B4009" w:rsidRDefault="004B4009" w:rsidP="00A41C1F">
      <w:r>
        <w:separator/>
      </w:r>
    </w:p>
  </w:endnote>
  <w:endnote w:type="continuationSeparator" w:id="0">
    <w:p w14:paraId="720F29EB" w14:textId="77777777" w:rsidR="004B4009" w:rsidRDefault="004B4009" w:rsidP="00A4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9"/>
      <w:gridCol w:w="3127"/>
      <w:gridCol w:w="3104"/>
    </w:tblGrid>
    <w:tr w:rsidR="00752AEF" w:rsidRPr="00AE279B" w14:paraId="4B3BCB13" w14:textId="77777777" w:rsidTr="00F637F1">
      <w:tc>
        <w:tcPr>
          <w:tcW w:w="3192" w:type="dxa"/>
          <w:shd w:val="clear" w:color="auto" w:fill="auto"/>
        </w:tcPr>
        <w:p w14:paraId="339F1B95" w14:textId="5C47305C" w:rsidR="00752AEF" w:rsidRPr="00AE279B" w:rsidRDefault="00752AEF" w:rsidP="00F637F1">
          <w:pPr>
            <w:tabs>
              <w:tab w:val="left" w:pos="-720"/>
            </w:tabs>
            <w:jc w:val="both"/>
            <w:rPr>
              <w:rFonts w:ascii="Arial" w:hAnsi="Arial" w:cs="Arial"/>
              <w:i/>
              <w:sz w:val="18"/>
            </w:rPr>
          </w:pPr>
          <w:r w:rsidRPr="00AE279B">
            <w:rPr>
              <w:rFonts w:ascii="Arial" w:hAnsi="Arial" w:cs="Arial"/>
              <w:i/>
              <w:iCs/>
              <w:sz w:val="18"/>
            </w:rPr>
            <w:t>CR 4, RCW 7.105.150</w:t>
          </w:r>
        </w:p>
        <w:p w14:paraId="79F1ED61" w14:textId="6839C4D6" w:rsidR="00752AEF" w:rsidRPr="00AE279B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E279B">
            <w:rPr>
              <w:rFonts w:ascii="Arial" w:hAnsi="Arial" w:cs="Arial"/>
              <w:sz w:val="18"/>
              <w:szCs w:val="18"/>
            </w:rPr>
            <w:t>Mandatory</w:t>
          </w:r>
          <w:r w:rsidR="00AE279B">
            <w:rPr>
              <w:rFonts w:ascii="Arial" w:hAnsi="Arial" w:cs="Arial"/>
              <w:sz w:val="18"/>
              <w:szCs w:val="18"/>
            </w:rPr>
            <w:t xml:space="preserve"> CH</w:t>
          </w:r>
          <w:r w:rsidRPr="00AE279B">
            <w:rPr>
              <w:rFonts w:ascii="Arial" w:hAnsi="Arial" w:cs="Arial"/>
              <w:i/>
              <w:iCs/>
              <w:sz w:val="18"/>
              <w:szCs w:val="18"/>
            </w:rPr>
            <w:t xml:space="preserve"> (7/2022)</w:t>
          </w:r>
          <w:r w:rsidR="00AE279B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AE279B" w:rsidRPr="00AE279B">
            <w:rPr>
              <w:rFonts w:ascii="Arial" w:hAnsi="Arial" w:cs="Arial"/>
              <w:sz w:val="18"/>
              <w:szCs w:val="18"/>
            </w:rPr>
            <w:t>Chinese</w:t>
          </w:r>
        </w:p>
        <w:p w14:paraId="512CA2AA" w14:textId="37F335C0" w:rsidR="00752AEF" w:rsidRPr="00AE279B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E279B">
            <w:rPr>
              <w:rFonts w:ascii="Arial" w:hAnsi="Arial" w:cs="Arial"/>
              <w:b/>
              <w:bCs/>
              <w:sz w:val="18"/>
              <w:szCs w:val="18"/>
            </w:rPr>
            <w:t>PO 027</w:t>
          </w:r>
        </w:p>
      </w:tc>
      <w:tc>
        <w:tcPr>
          <w:tcW w:w="3192" w:type="dxa"/>
          <w:shd w:val="clear" w:color="auto" w:fill="auto"/>
        </w:tcPr>
        <w:p w14:paraId="38693A7C" w14:textId="56581207" w:rsidR="00752AEF" w:rsidRPr="00AE279B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E279B">
            <w:rPr>
              <w:rFonts w:ascii="Arial" w:hAnsi="Arial" w:cs="Arial"/>
              <w:sz w:val="18"/>
              <w:szCs w:val="18"/>
            </w:rPr>
            <w:t>Order to Allow Electronic Service</w:t>
          </w:r>
        </w:p>
        <w:p w14:paraId="60897432" w14:textId="77777777" w:rsidR="00752AEF" w:rsidRPr="00AE279B" w:rsidRDefault="00752AEF" w:rsidP="00F637F1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E279B">
            <w:rPr>
              <w:rFonts w:ascii="Arial" w:hAnsi="Arial" w:cs="Arial"/>
              <w:i/>
              <w:iCs/>
              <w:sz w:val="18"/>
            </w:rPr>
            <w:t xml:space="preserve">Page </w:t>
          </w:r>
          <w:r w:rsidRPr="00AE279B">
            <w:rPr>
              <w:rFonts w:ascii="Arial" w:hAnsi="Arial" w:cs="Arial"/>
              <w:i/>
              <w:iCs/>
              <w:sz w:val="18"/>
            </w:rPr>
            <w:fldChar w:fldCharType="begin"/>
          </w:r>
          <w:r w:rsidRPr="00AE279B">
            <w:rPr>
              <w:rFonts w:ascii="Arial" w:hAnsi="Arial" w:cs="Arial"/>
              <w:i/>
              <w:iCs/>
              <w:sz w:val="18"/>
            </w:rPr>
            <w:instrText xml:space="preserve"> PAGE </w:instrText>
          </w:r>
          <w:r w:rsidRPr="00AE279B">
            <w:rPr>
              <w:rFonts w:ascii="Arial" w:hAnsi="Arial" w:cs="Arial"/>
              <w:i/>
              <w:iCs/>
              <w:sz w:val="18"/>
            </w:rPr>
            <w:fldChar w:fldCharType="separate"/>
          </w:r>
          <w:r w:rsidRPr="00AE279B">
            <w:rPr>
              <w:rFonts w:ascii="Arial" w:hAnsi="Arial" w:cs="Arial"/>
              <w:i/>
              <w:iCs/>
              <w:noProof/>
              <w:sz w:val="18"/>
            </w:rPr>
            <w:t>2</w:t>
          </w:r>
          <w:r w:rsidRPr="00AE279B">
            <w:rPr>
              <w:rFonts w:ascii="Arial" w:hAnsi="Arial" w:cs="Arial"/>
              <w:i/>
              <w:iCs/>
              <w:sz w:val="18"/>
            </w:rPr>
            <w:fldChar w:fldCharType="end"/>
          </w:r>
          <w:r w:rsidRPr="00AE279B">
            <w:rPr>
              <w:rFonts w:ascii="Arial" w:hAnsi="Arial" w:cs="Arial"/>
              <w:i/>
              <w:iCs/>
              <w:sz w:val="18"/>
            </w:rPr>
            <w:t xml:space="preserve"> of </w:t>
          </w:r>
          <w:r w:rsidRPr="00AE279B">
            <w:rPr>
              <w:rFonts w:ascii="Arial" w:hAnsi="Arial" w:cs="Arial"/>
              <w:i/>
              <w:iCs/>
              <w:sz w:val="18"/>
            </w:rPr>
            <w:fldChar w:fldCharType="begin"/>
          </w:r>
          <w:r w:rsidRPr="00AE279B">
            <w:rPr>
              <w:rFonts w:ascii="Arial" w:hAnsi="Arial" w:cs="Arial"/>
              <w:i/>
              <w:iCs/>
              <w:sz w:val="18"/>
            </w:rPr>
            <w:instrText xml:space="preserve"> NUMPAGES </w:instrText>
          </w:r>
          <w:r w:rsidRPr="00AE279B">
            <w:rPr>
              <w:rFonts w:ascii="Arial" w:hAnsi="Arial" w:cs="Arial"/>
              <w:i/>
              <w:iCs/>
              <w:sz w:val="18"/>
            </w:rPr>
            <w:fldChar w:fldCharType="separate"/>
          </w:r>
          <w:r w:rsidRPr="00AE279B">
            <w:rPr>
              <w:rFonts w:ascii="Arial" w:hAnsi="Arial" w:cs="Arial"/>
              <w:i/>
              <w:iCs/>
              <w:noProof/>
              <w:sz w:val="18"/>
            </w:rPr>
            <w:t>2</w:t>
          </w:r>
          <w:r w:rsidRPr="00AE279B">
            <w:rPr>
              <w:rFonts w:ascii="Arial" w:hAnsi="Arial" w:cs="Arial"/>
              <w:i/>
              <w:iCs/>
              <w:sz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43B8A78" w14:textId="77777777" w:rsidR="00752AEF" w:rsidRPr="00AE279B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FEA7B8E" w14:textId="77777777" w:rsidR="00752AEF" w:rsidRPr="00AE279B" w:rsidRDefault="00752AEF" w:rsidP="00F637F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8F74" w14:textId="77777777" w:rsidR="004B4009" w:rsidRDefault="004B4009">
      <w:r>
        <w:separator/>
      </w:r>
    </w:p>
  </w:footnote>
  <w:footnote w:type="continuationSeparator" w:id="0">
    <w:p w14:paraId="1DB24F64" w14:textId="77777777" w:rsidR="004B4009" w:rsidRDefault="004B4009" w:rsidP="00A4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714A"/>
    <w:multiLevelType w:val="hybridMultilevel"/>
    <w:tmpl w:val="212E2544"/>
    <w:lvl w:ilvl="0" w:tplc="E41E0942">
      <w:start w:val="1"/>
      <w:numFmt w:val="bullet"/>
      <w:pStyle w:val="WAbullet"/>
      <w:lvlText w:val=""/>
      <w:lvlJc w:val="left"/>
      <w:pPr>
        <w:ind w:left="2421" w:hanging="50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9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75385DE6"/>
    <w:lvl w:ilvl="0" w:tplc="DCAC3F0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4460"/>
    <w:multiLevelType w:val="hybridMultilevel"/>
    <w:tmpl w:val="C386663E"/>
    <w:lvl w:ilvl="0" w:tplc="E41E0942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67"/>
    <w:rsid w:val="000001FD"/>
    <w:rsid w:val="00000240"/>
    <w:rsid w:val="00011048"/>
    <w:rsid w:val="00012CF1"/>
    <w:rsid w:val="0002167B"/>
    <w:rsid w:val="00032329"/>
    <w:rsid w:val="0006202D"/>
    <w:rsid w:val="00067F46"/>
    <w:rsid w:val="000710F8"/>
    <w:rsid w:val="000A3CFF"/>
    <w:rsid w:val="000B4829"/>
    <w:rsid w:val="000B73A1"/>
    <w:rsid w:val="00104C7B"/>
    <w:rsid w:val="001061BE"/>
    <w:rsid w:val="00132F6D"/>
    <w:rsid w:val="00140933"/>
    <w:rsid w:val="00166398"/>
    <w:rsid w:val="0017223B"/>
    <w:rsid w:val="00197391"/>
    <w:rsid w:val="001A795A"/>
    <w:rsid w:val="001D63B3"/>
    <w:rsid w:val="001E1126"/>
    <w:rsid w:val="001E3B54"/>
    <w:rsid w:val="001E6B31"/>
    <w:rsid w:val="00205D82"/>
    <w:rsid w:val="00215BC3"/>
    <w:rsid w:val="002244E2"/>
    <w:rsid w:val="002355B7"/>
    <w:rsid w:val="00254630"/>
    <w:rsid w:val="00255073"/>
    <w:rsid w:val="00263E7F"/>
    <w:rsid w:val="00277C64"/>
    <w:rsid w:val="00286E77"/>
    <w:rsid w:val="002871E8"/>
    <w:rsid w:val="0029707C"/>
    <w:rsid w:val="002B12D3"/>
    <w:rsid w:val="002B70CE"/>
    <w:rsid w:val="002D6713"/>
    <w:rsid w:val="002F0927"/>
    <w:rsid w:val="002F25FD"/>
    <w:rsid w:val="003001EB"/>
    <w:rsid w:val="003101EF"/>
    <w:rsid w:val="0031261B"/>
    <w:rsid w:val="00322B02"/>
    <w:rsid w:val="003237F5"/>
    <w:rsid w:val="003241DE"/>
    <w:rsid w:val="00335619"/>
    <w:rsid w:val="003555CD"/>
    <w:rsid w:val="00367819"/>
    <w:rsid w:val="003D40A5"/>
    <w:rsid w:val="003E3A7D"/>
    <w:rsid w:val="003F7D0B"/>
    <w:rsid w:val="00427A79"/>
    <w:rsid w:val="0044413D"/>
    <w:rsid w:val="004569BE"/>
    <w:rsid w:val="00470D1B"/>
    <w:rsid w:val="00480F25"/>
    <w:rsid w:val="00482564"/>
    <w:rsid w:val="0049195B"/>
    <w:rsid w:val="004A559A"/>
    <w:rsid w:val="004B4009"/>
    <w:rsid w:val="004D3132"/>
    <w:rsid w:val="004D71BA"/>
    <w:rsid w:val="005127FB"/>
    <w:rsid w:val="00512CDF"/>
    <w:rsid w:val="005133F9"/>
    <w:rsid w:val="005139BA"/>
    <w:rsid w:val="00523498"/>
    <w:rsid w:val="00557EF8"/>
    <w:rsid w:val="00563478"/>
    <w:rsid w:val="005640EB"/>
    <w:rsid w:val="005746AF"/>
    <w:rsid w:val="00577006"/>
    <w:rsid w:val="00593197"/>
    <w:rsid w:val="005972E4"/>
    <w:rsid w:val="005D1510"/>
    <w:rsid w:val="005E610B"/>
    <w:rsid w:val="00606F7E"/>
    <w:rsid w:val="006429FC"/>
    <w:rsid w:val="006578D3"/>
    <w:rsid w:val="00672B55"/>
    <w:rsid w:val="00675ED4"/>
    <w:rsid w:val="006A2E0B"/>
    <w:rsid w:val="006B3507"/>
    <w:rsid w:val="006C4D75"/>
    <w:rsid w:val="006D70EF"/>
    <w:rsid w:val="006E6D11"/>
    <w:rsid w:val="006F1C88"/>
    <w:rsid w:val="00711444"/>
    <w:rsid w:val="00734FE0"/>
    <w:rsid w:val="00736844"/>
    <w:rsid w:val="00752AEF"/>
    <w:rsid w:val="00761125"/>
    <w:rsid w:val="00767B38"/>
    <w:rsid w:val="0077306D"/>
    <w:rsid w:val="00773BF1"/>
    <w:rsid w:val="00796790"/>
    <w:rsid w:val="007C4BED"/>
    <w:rsid w:val="007E1949"/>
    <w:rsid w:val="007E4DC4"/>
    <w:rsid w:val="007E5081"/>
    <w:rsid w:val="008068FE"/>
    <w:rsid w:val="00807D21"/>
    <w:rsid w:val="00821851"/>
    <w:rsid w:val="00874C43"/>
    <w:rsid w:val="00874D2B"/>
    <w:rsid w:val="008771CC"/>
    <w:rsid w:val="00882D83"/>
    <w:rsid w:val="00890C55"/>
    <w:rsid w:val="00895CC0"/>
    <w:rsid w:val="008C0F94"/>
    <w:rsid w:val="008C308A"/>
    <w:rsid w:val="008D2528"/>
    <w:rsid w:val="008F374A"/>
    <w:rsid w:val="0090254B"/>
    <w:rsid w:val="00926C41"/>
    <w:rsid w:val="009416C8"/>
    <w:rsid w:val="009603C3"/>
    <w:rsid w:val="009653E0"/>
    <w:rsid w:val="0096744D"/>
    <w:rsid w:val="00976CB1"/>
    <w:rsid w:val="00983166"/>
    <w:rsid w:val="009A1F4B"/>
    <w:rsid w:val="009C141E"/>
    <w:rsid w:val="00A01EA9"/>
    <w:rsid w:val="00A3581C"/>
    <w:rsid w:val="00A41C1F"/>
    <w:rsid w:val="00A472C9"/>
    <w:rsid w:val="00A52E94"/>
    <w:rsid w:val="00A90A72"/>
    <w:rsid w:val="00A972F8"/>
    <w:rsid w:val="00AB71E0"/>
    <w:rsid w:val="00AE279B"/>
    <w:rsid w:val="00AF351C"/>
    <w:rsid w:val="00AF6BB0"/>
    <w:rsid w:val="00AF7401"/>
    <w:rsid w:val="00AF78B9"/>
    <w:rsid w:val="00B07C64"/>
    <w:rsid w:val="00B26393"/>
    <w:rsid w:val="00B52DF3"/>
    <w:rsid w:val="00B6469F"/>
    <w:rsid w:val="00B760FF"/>
    <w:rsid w:val="00B850EC"/>
    <w:rsid w:val="00B86406"/>
    <w:rsid w:val="00BA4573"/>
    <w:rsid w:val="00BA7428"/>
    <w:rsid w:val="00BB5BB1"/>
    <w:rsid w:val="00BC64D9"/>
    <w:rsid w:val="00BC688E"/>
    <w:rsid w:val="00BF35E5"/>
    <w:rsid w:val="00C2004D"/>
    <w:rsid w:val="00C51425"/>
    <w:rsid w:val="00C522B1"/>
    <w:rsid w:val="00C745AF"/>
    <w:rsid w:val="00C912CE"/>
    <w:rsid w:val="00C92FA7"/>
    <w:rsid w:val="00CA17CD"/>
    <w:rsid w:val="00CA7318"/>
    <w:rsid w:val="00CB1ED1"/>
    <w:rsid w:val="00CC7512"/>
    <w:rsid w:val="00CE7987"/>
    <w:rsid w:val="00D046B5"/>
    <w:rsid w:val="00D26B3C"/>
    <w:rsid w:val="00D364DE"/>
    <w:rsid w:val="00D70685"/>
    <w:rsid w:val="00D75CF2"/>
    <w:rsid w:val="00D96669"/>
    <w:rsid w:val="00DB622C"/>
    <w:rsid w:val="00DD2366"/>
    <w:rsid w:val="00DE5529"/>
    <w:rsid w:val="00E11A61"/>
    <w:rsid w:val="00E17B67"/>
    <w:rsid w:val="00E25B5F"/>
    <w:rsid w:val="00E35D98"/>
    <w:rsid w:val="00E87471"/>
    <w:rsid w:val="00E91714"/>
    <w:rsid w:val="00E9407B"/>
    <w:rsid w:val="00E977F2"/>
    <w:rsid w:val="00EA20F2"/>
    <w:rsid w:val="00ED3761"/>
    <w:rsid w:val="00ED45F9"/>
    <w:rsid w:val="00ED79CA"/>
    <w:rsid w:val="00EF1E3B"/>
    <w:rsid w:val="00F16A11"/>
    <w:rsid w:val="00F220BC"/>
    <w:rsid w:val="00F33878"/>
    <w:rsid w:val="00F3532C"/>
    <w:rsid w:val="00F50AA1"/>
    <w:rsid w:val="00F56E6B"/>
    <w:rsid w:val="00F609E2"/>
    <w:rsid w:val="00F637F1"/>
    <w:rsid w:val="00F668E0"/>
    <w:rsid w:val="00F86137"/>
    <w:rsid w:val="00FA26E4"/>
    <w:rsid w:val="00FC1A29"/>
    <w:rsid w:val="00FC42F8"/>
    <w:rsid w:val="386DC75A"/>
    <w:rsid w:val="5FFC2DC5"/>
    <w:rsid w:val="606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76D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eastAsia="Times New Roman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eastAsia="Times New Roman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eastAsia="Times New Roman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eastAsia="Times New Roman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eastAsia="Times New Roman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eastAsia="Times New Roman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eastAsia="Times New Roman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eastAsia="Times New Roman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eastAsia="Times New Roman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eastAsia="Times New Roman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eastAsia="Times New Roman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eastAsia="Times New Roman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eastAsia="Times New Roman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eastAsia="Times New Roman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eastAsia="Times New Roman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eastAsia="Times New Roman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E4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4DC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B4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B482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4829"/>
    <w:rPr>
      <w:rFonts w:ascii="CG Times" w:hAnsi="CG Times"/>
      <w:b/>
      <w:bCs/>
    </w:rPr>
  </w:style>
  <w:style w:type="character" w:customStyle="1" w:styleId="FooterChar">
    <w:name w:val="Footer Char"/>
    <w:link w:val="Footer"/>
    <w:uiPriority w:val="99"/>
    <w:locked/>
    <w:rsid w:val="00F637F1"/>
    <w:rPr>
      <w:rFonts w:ascii="CG Times" w:hAnsi="CG Times"/>
      <w:sz w:val="24"/>
    </w:rPr>
  </w:style>
  <w:style w:type="paragraph" w:customStyle="1" w:styleId="WAnote">
    <w:name w:val="WA note"/>
    <w:basedOn w:val="Normal"/>
    <w:qFormat/>
    <w:rsid w:val="002871E8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ubcheckbox">
    <w:name w:val="WA sub check box"/>
    <w:basedOn w:val="Normal"/>
    <w:qFormat/>
    <w:rsid w:val="002871E8"/>
    <w:pPr>
      <w:tabs>
        <w:tab w:val="left" w:pos="1080"/>
        <w:tab w:val="left" w:pos="9360"/>
      </w:tabs>
      <w:suppressAutoHyphens/>
      <w:overflowPunct/>
      <w:autoSpaceDE/>
      <w:autoSpaceDN/>
      <w:adjustRightInd/>
      <w:spacing w:before="80"/>
      <w:ind w:left="1080" w:hanging="540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ullet">
    <w:name w:val="WA bullet"/>
    <w:basedOn w:val="Normal"/>
    <w:qFormat/>
    <w:rsid w:val="002871E8"/>
    <w:pPr>
      <w:numPr>
        <w:numId w:val="1"/>
      </w:numPr>
      <w:tabs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/>
      <w:sz w:val="22"/>
      <w:szCs w:val="24"/>
      <w:lang w:eastAsia="ja-JP"/>
    </w:rPr>
  </w:style>
  <w:style w:type="paragraph" w:customStyle="1" w:styleId="WABody38flush">
    <w:name w:val="WA Body .38&quot; flush"/>
    <w:basedOn w:val="Normal"/>
    <w:qFormat/>
    <w:rsid w:val="002871E8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i/>
      <w:spacing w:val="-2"/>
      <w:sz w:val="22"/>
      <w:lang w:eastAsia="ja-JP"/>
    </w:rPr>
  </w:style>
  <w:style w:type="paragraph" w:customStyle="1" w:styleId="WAItem">
    <w:name w:val="WA Item #"/>
    <w:basedOn w:val="Normal"/>
    <w:qFormat/>
    <w:rsid w:val="002871E8"/>
    <w:pPr>
      <w:keepNext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table" w:styleId="TableGrid">
    <w:name w:val="Table Grid"/>
    <w:basedOn w:val="TableNormal"/>
    <w:uiPriority w:val="59"/>
    <w:rsid w:val="0098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469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450F-1889-4757-904F-B9330C17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2024-04-15T20:44:00Z</dcterms:created>
  <dcterms:modified xsi:type="dcterms:W3CDTF">2024-04-15T20:44:00Z</dcterms:modified>
</cp:coreProperties>
</file>